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0F8A8E" w14:textId="48FCC3A7" w:rsidR="009A6F9C" w:rsidRPr="00411A94" w:rsidRDefault="00E806BE" w:rsidP="00411A94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proofErr w:type="spellStart"/>
      <w:r>
        <w:rPr>
          <w:rFonts w:ascii="Arial" w:hAnsi="Arial" w:cs="Arial"/>
          <w:b/>
          <w:sz w:val="22"/>
          <w:szCs w:val="22"/>
        </w:rPr>
        <w:t>LogiMAT</w:t>
      </w:r>
      <w:proofErr w:type="spellEnd"/>
      <w:r>
        <w:rPr>
          <w:rFonts w:ascii="Arial" w:hAnsi="Arial" w:cs="Arial"/>
          <w:b/>
          <w:sz w:val="22"/>
          <w:szCs w:val="22"/>
        </w:rPr>
        <w:t xml:space="preserve"> 2022: </w:t>
      </w:r>
      <w:proofErr w:type="spellStart"/>
      <w:r w:rsidR="008B69FD">
        <w:rPr>
          <w:rFonts w:ascii="Arial" w:hAnsi="Arial" w:cs="Arial"/>
          <w:b/>
          <w:sz w:val="22"/>
          <w:szCs w:val="22"/>
        </w:rPr>
        <w:t>cellumation</w:t>
      </w:r>
      <w:proofErr w:type="spellEnd"/>
      <w:r w:rsidR="008B69FD">
        <w:rPr>
          <w:rFonts w:ascii="Arial" w:hAnsi="Arial" w:cs="Arial"/>
          <w:b/>
          <w:sz w:val="22"/>
          <w:szCs w:val="22"/>
        </w:rPr>
        <w:t xml:space="preserve"> präsentiert neue </w:t>
      </w:r>
      <w:proofErr w:type="spellStart"/>
      <w:r w:rsidR="005B6F14">
        <w:rPr>
          <w:rFonts w:ascii="Arial" w:hAnsi="Arial" w:cs="Arial"/>
          <w:b/>
          <w:sz w:val="22"/>
          <w:szCs w:val="22"/>
        </w:rPr>
        <w:t>celluveyor</w:t>
      </w:r>
      <w:proofErr w:type="spellEnd"/>
      <w:r w:rsidR="008B69FD">
        <w:rPr>
          <w:rFonts w:ascii="Arial" w:hAnsi="Arial" w:cs="Arial"/>
          <w:b/>
          <w:sz w:val="22"/>
          <w:szCs w:val="22"/>
        </w:rPr>
        <w:t>-</w:t>
      </w:r>
      <w:r w:rsidR="009966F3">
        <w:rPr>
          <w:rFonts w:ascii="Arial" w:hAnsi="Arial" w:cs="Arial"/>
          <w:b/>
          <w:sz w:val="22"/>
          <w:szCs w:val="22"/>
        </w:rPr>
        <w:t>Lösungen</w:t>
      </w:r>
    </w:p>
    <w:p w14:paraId="09059735" w14:textId="69FE6434" w:rsidR="006D78F7" w:rsidRDefault="00452C10" w:rsidP="00F80510">
      <w:pPr>
        <w:spacing w:line="360" w:lineRule="auto"/>
        <w:jc w:val="center"/>
        <w:rPr>
          <w:rFonts w:ascii="Arial" w:hAnsi="Arial" w:cs="Arial"/>
          <w:b/>
          <w:sz w:val="32"/>
          <w:szCs w:val="22"/>
        </w:rPr>
      </w:pPr>
      <w:r>
        <w:rPr>
          <w:rFonts w:ascii="Arial" w:hAnsi="Arial" w:cs="Arial"/>
          <w:b/>
          <w:sz w:val="32"/>
          <w:szCs w:val="22"/>
        </w:rPr>
        <w:t>Roboter</w:t>
      </w:r>
      <w:r w:rsidR="00191FA3">
        <w:rPr>
          <w:rFonts w:ascii="Arial" w:hAnsi="Arial" w:cs="Arial"/>
          <w:b/>
          <w:sz w:val="32"/>
          <w:szCs w:val="22"/>
        </w:rPr>
        <w:t>-Z</w:t>
      </w:r>
      <w:r>
        <w:rPr>
          <w:rFonts w:ascii="Arial" w:hAnsi="Arial" w:cs="Arial"/>
          <w:b/>
          <w:sz w:val="32"/>
          <w:szCs w:val="22"/>
        </w:rPr>
        <w:t>elle kon</w:t>
      </w:r>
      <w:r w:rsidR="005B4987">
        <w:rPr>
          <w:rFonts w:ascii="Arial" w:hAnsi="Arial" w:cs="Arial"/>
          <w:b/>
          <w:sz w:val="32"/>
          <w:szCs w:val="22"/>
        </w:rPr>
        <w:t>zentrier</w:t>
      </w:r>
      <w:r>
        <w:rPr>
          <w:rFonts w:ascii="Arial" w:hAnsi="Arial" w:cs="Arial"/>
          <w:b/>
          <w:sz w:val="32"/>
          <w:szCs w:val="22"/>
        </w:rPr>
        <w:t>t Fördertechnik auf kleinstem Raum</w:t>
      </w:r>
    </w:p>
    <w:p w14:paraId="4142AE4D" w14:textId="77777777" w:rsidR="00F80510" w:rsidRPr="006D78F7" w:rsidRDefault="00F80510" w:rsidP="00732D26">
      <w:pPr>
        <w:spacing w:line="360" w:lineRule="auto"/>
        <w:rPr>
          <w:rFonts w:ascii="Arial" w:hAnsi="Arial" w:cs="Arial"/>
          <w:b/>
          <w:sz w:val="32"/>
          <w:szCs w:val="22"/>
        </w:rPr>
      </w:pPr>
    </w:p>
    <w:p w14:paraId="4797335F" w14:textId="7799D317" w:rsidR="0001229B" w:rsidRDefault="002928A3" w:rsidP="14CD71DD">
      <w:pPr>
        <w:pStyle w:val="Formatvorlage1"/>
        <w:tabs>
          <w:tab w:val="left" w:pos="1276"/>
          <w:tab w:val="left" w:pos="6237"/>
          <w:tab w:val="left" w:pos="7655"/>
        </w:tabs>
        <w:spacing w:line="360" w:lineRule="auto"/>
        <w:ind w:right="-1"/>
        <w:jc w:val="both"/>
        <w:rPr>
          <w:rFonts w:cs="Arial"/>
          <w:b/>
        </w:rPr>
      </w:pPr>
      <w:r w:rsidRPr="14CD71DD">
        <w:rPr>
          <w:rFonts w:cs="Arial"/>
          <w:b/>
        </w:rPr>
        <w:t xml:space="preserve">Mit </w:t>
      </w:r>
      <w:r w:rsidR="00E32539">
        <w:rPr>
          <w:rFonts w:cs="Arial"/>
          <w:b/>
        </w:rPr>
        <w:t xml:space="preserve">dem </w:t>
      </w:r>
      <w:proofErr w:type="spellStart"/>
      <w:r w:rsidR="003D32E4" w:rsidRPr="14CD71DD">
        <w:rPr>
          <w:rFonts w:cs="Arial"/>
          <w:b/>
          <w:bCs/>
        </w:rPr>
        <w:t>celluveyor</w:t>
      </w:r>
      <w:proofErr w:type="spellEnd"/>
      <w:r w:rsidRPr="14CD71DD">
        <w:rPr>
          <w:rFonts w:cs="Arial"/>
          <w:b/>
        </w:rPr>
        <w:t xml:space="preserve"> </w:t>
      </w:r>
      <w:r w:rsidR="00AA2E53" w:rsidRPr="14CD71DD">
        <w:rPr>
          <w:rFonts w:cs="Arial"/>
          <w:b/>
        </w:rPr>
        <w:t>hat</w:t>
      </w:r>
      <w:r w:rsidR="003D32E4" w:rsidRPr="14CD71DD">
        <w:rPr>
          <w:rFonts w:cs="Arial"/>
          <w:b/>
        </w:rPr>
        <w:t xml:space="preserve"> </w:t>
      </w:r>
      <w:proofErr w:type="spellStart"/>
      <w:r w:rsidR="00C313F2" w:rsidRPr="14CD71DD">
        <w:rPr>
          <w:rFonts w:cs="Arial"/>
          <w:b/>
        </w:rPr>
        <w:t>cellumation</w:t>
      </w:r>
      <w:proofErr w:type="spellEnd"/>
      <w:r w:rsidRPr="14CD71DD">
        <w:rPr>
          <w:rFonts w:cs="Arial"/>
          <w:b/>
        </w:rPr>
        <w:t xml:space="preserve"> ein System</w:t>
      </w:r>
      <w:r w:rsidR="00C313F2" w:rsidRPr="14CD71DD">
        <w:rPr>
          <w:rFonts w:cs="Arial"/>
          <w:b/>
        </w:rPr>
        <w:t xml:space="preserve"> </w:t>
      </w:r>
      <w:r w:rsidR="005E2BF6" w:rsidRPr="14CD71DD">
        <w:rPr>
          <w:rFonts w:cs="Arial"/>
          <w:b/>
        </w:rPr>
        <w:t xml:space="preserve">aus hexagonalen </w:t>
      </w:r>
      <w:r w:rsidR="00651C2E" w:rsidRPr="14CD71DD">
        <w:rPr>
          <w:rFonts w:cs="Arial"/>
          <w:b/>
        </w:rPr>
        <w:t>Roboter</w:t>
      </w:r>
      <w:r w:rsidR="00191FA3" w:rsidRPr="14CD71DD">
        <w:rPr>
          <w:rFonts w:cs="Arial"/>
          <w:b/>
        </w:rPr>
        <w:t>-Z</w:t>
      </w:r>
      <w:r w:rsidR="00651C2E" w:rsidRPr="14CD71DD">
        <w:rPr>
          <w:rFonts w:cs="Arial"/>
          <w:b/>
        </w:rPr>
        <w:t>ellen</w:t>
      </w:r>
      <w:r w:rsidR="00AA2E53" w:rsidRPr="14CD71DD">
        <w:rPr>
          <w:rFonts w:cs="Arial"/>
          <w:b/>
        </w:rPr>
        <w:t xml:space="preserve"> entwickelt</w:t>
      </w:r>
      <w:r w:rsidR="00651C2E" w:rsidRPr="14CD71DD">
        <w:rPr>
          <w:rFonts w:cs="Arial"/>
          <w:b/>
        </w:rPr>
        <w:t xml:space="preserve">, die mehrere Objekte gleichzeitig und </w:t>
      </w:r>
      <w:proofErr w:type="spellStart"/>
      <w:r w:rsidR="00651C2E" w:rsidRPr="14CD71DD">
        <w:rPr>
          <w:rFonts w:cs="Arial"/>
          <w:b/>
        </w:rPr>
        <w:t>omnidirektional</w:t>
      </w:r>
      <w:proofErr w:type="spellEnd"/>
      <w:r w:rsidR="00651C2E" w:rsidRPr="14CD71DD">
        <w:rPr>
          <w:rFonts w:cs="Arial"/>
          <w:b/>
        </w:rPr>
        <w:t xml:space="preserve"> bewegen können</w:t>
      </w:r>
      <w:r w:rsidR="0001229B" w:rsidRPr="14CD71DD">
        <w:rPr>
          <w:rFonts w:cs="Arial"/>
          <w:b/>
        </w:rPr>
        <w:t xml:space="preserve">. </w:t>
      </w:r>
      <w:r w:rsidR="00AE026D" w:rsidRPr="14CD71DD">
        <w:rPr>
          <w:rFonts w:cs="Arial"/>
          <w:b/>
        </w:rPr>
        <w:t>Anwender vereinfachen damit ihr Layout und</w:t>
      </w:r>
      <w:r w:rsidR="008600A1" w:rsidRPr="14CD71DD">
        <w:rPr>
          <w:rFonts w:cs="Arial"/>
          <w:b/>
        </w:rPr>
        <w:t xml:space="preserve"> erhöhen ihren Durchsatz.</w:t>
      </w:r>
      <w:r w:rsidR="00AE026D" w:rsidRPr="14CD71DD">
        <w:rPr>
          <w:rFonts w:cs="Arial"/>
          <w:b/>
        </w:rPr>
        <w:t xml:space="preserve"> </w:t>
      </w:r>
      <w:r w:rsidR="0013685E" w:rsidRPr="14CD71DD">
        <w:rPr>
          <w:rFonts w:cs="Arial"/>
          <w:b/>
        </w:rPr>
        <w:t xml:space="preserve">Auf der </w:t>
      </w:r>
      <w:proofErr w:type="spellStart"/>
      <w:r w:rsidR="0013685E" w:rsidRPr="14CD71DD">
        <w:rPr>
          <w:rFonts w:cs="Arial"/>
          <w:b/>
        </w:rPr>
        <w:t>LogiMAT</w:t>
      </w:r>
      <w:proofErr w:type="spellEnd"/>
      <w:r w:rsidR="0013685E" w:rsidRPr="14CD71DD">
        <w:rPr>
          <w:rFonts w:cs="Arial"/>
          <w:b/>
        </w:rPr>
        <w:t xml:space="preserve"> zeigt </w:t>
      </w:r>
      <w:proofErr w:type="spellStart"/>
      <w:r w:rsidR="0013685E" w:rsidRPr="14CD71DD">
        <w:rPr>
          <w:rFonts w:cs="Arial"/>
          <w:b/>
        </w:rPr>
        <w:t>cellumation</w:t>
      </w:r>
      <w:proofErr w:type="spellEnd"/>
      <w:r w:rsidR="0013685E" w:rsidRPr="14CD71DD">
        <w:rPr>
          <w:rFonts w:cs="Arial"/>
          <w:b/>
        </w:rPr>
        <w:t xml:space="preserve"> zwei Varianten des </w:t>
      </w:r>
      <w:proofErr w:type="spellStart"/>
      <w:r w:rsidR="0013685E" w:rsidRPr="14CD71DD">
        <w:rPr>
          <w:rFonts w:cs="Arial"/>
          <w:b/>
        </w:rPr>
        <w:t>celluveyor</w:t>
      </w:r>
      <w:proofErr w:type="spellEnd"/>
      <w:r w:rsidR="0013685E" w:rsidRPr="14CD71DD">
        <w:rPr>
          <w:rFonts w:cs="Arial"/>
          <w:b/>
        </w:rPr>
        <w:t xml:space="preserve">. </w:t>
      </w:r>
      <w:r w:rsidR="00831D8C" w:rsidRPr="14CD71DD">
        <w:rPr>
          <w:rFonts w:cs="Arial"/>
          <w:b/>
        </w:rPr>
        <w:t xml:space="preserve">Mit </w:t>
      </w:r>
      <w:r w:rsidR="00456F9B" w:rsidRPr="14CD71DD">
        <w:rPr>
          <w:rFonts w:cs="Arial"/>
          <w:b/>
        </w:rPr>
        <w:t xml:space="preserve">dem </w:t>
      </w:r>
      <w:proofErr w:type="spellStart"/>
      <w:r w:rsidR="00831D8C" w:rsidRPr="14CD71DD">
        <w:rPr>
          <w:rFonts w:cs="Arial"/>
          <w:b/>
        </w:rPr>
        <w:t>cv.DEPAL</w:t>
      </w:r>
      <w:proofErr w:type="spellEnd"/>
      <w:r w:rsidR="00831D8C" w:rsidRPr="14CD71DD">
        <w:rPr>
          <w:rFonts w:cs="Arial"/>
          <w:b/>
        </w:rPr>
        <w:t xml:space="preserve"> bietet </w:t>
      </w:r>
      <w:r w:rsidR="00AC6D27" w:rsidRPr="14CD71DD">
        <w:rPr>
          <w:rFonts w:cs="Arial"/>
          <w:b/>
        </w:rPr>
        <w:t>das Bremer Start</w:t>
      </w:r>
      <w:r w:rsidR="00D91306">
        <w:rPr>
          <w:rFonts w:cs="Arial"/>
          <w:b/>
        </w:rPr>
        <w:t>-</w:t>
      </w:r>
      <w:r w:rsidR="00AC6D27" w:rsidRPr="14CD71DD">
        <w:rPr>
          <w:rFonts w:cs="Arial"/>
          <w:b/>
        </w:rPr>
        <w:t xml:space="preserve">up </w:t>
      </w:r>
      <w:r w:rsidR="00831D8C" w:rsidRPr="14CD71DD">
        <w:rPr>
          <w:rFonts w:cs="Arial"/>
          <w:b/>
        </w:rPr>
        <w:t xml:space="preserve">eine intelligente Vereinzelungslösung für den </w:t>
      </w:r>
      <w:proofErr w:type="spellStart"/>
      <w:r w:rsidR="00831D8C" w:rsidRPr="14CD71DD">
        <w:rPr>
          <w:rFonts w:cs="Arial"/>
          <w:b/>
        </w:rPr>
        <w:t>Depalettierprozess</w:t>
      </w:r>
      <w:proofErr w:type="spellEnd"/>
      <w:r w:rsidR="00725C0A" w:rsidRPr="14CD71DD">
        <w:rPr>
          <w:rFonts w:cs="Arial"/>
          <w:b/>
        </w:rPr>
        <w:t>. Der Mehrwert:</w:t>
      </w:r>
      <w:r w:rsidR="00831D8C" w:rsidRPr="14CD71DD">
        <w:rPr>
          <w:rFonts w:cs="Arial"/>
          <w:b/>
        </w:rPr>
        <w:t xml:space="preserve"> ein bis zu 20-mal geringere</w:t>
      </w:r>
      <w:r w:rsidR="008C6AC4" w:rsidRPr="14CD71DD">
        <w:rPr>
          <w:rFonts w:cs="Arial"/>
          <w:b/>
        </w:rPr>
        <w:t>r</w:t>
      </w:r>
      <w:r w:rsidR="00831D8C" w:rsidRPr="14CD71DD">
        <w:rPr>
          <w:rFonts w:cs="Arial"/>
          <w:b/>
        </w:rPr>
        <w:t xml:space="preserve"> Flächenbedarf als konventionelle Lage</w:t>
      </w:r>
      <w:r w:rsidR="004532B5" w:rsidRPr="14CD71DD">
        <w:rPr>
          <w:rFonts w:cs="Arial"/>
          <w:b/>
        </w:rPr>
        <w:t>n</w:t>
      </w:r>
      <w:r w:rsidR="00831D8C" w:rsidRPr="14CD71DD">
        <w:rPr>
          <w:rFonts w:cs="Arial"/>
          <w:b/>
        </w:rPr>
        <w:t xml:space="preserve">vereinzelungssysteme. </w:t>
      </w:r>
      <w:r w:rsidR="00C306BB" w:rsidRPr="14CD71DD">
        <w:rPr>
          <w:rFonts w:cs="Arial"/>
          <w:b/>
        </w:rPr>
        <w:t xml:space="preserve">Ebenfalls </w:t>
      </w:r>
      <w:r w:rsidR="00551E6B" w:rsidRPr="14CD71DD">
        <w:rPr>
          <w:rFonts w:cs="Arial"/>
          <w:b/>
        </w:rPr>
        <w:t>auf der Messe zu sehen</w:t>
      </w:r>
      <w:r w:rsidR="00C306BB" w:rsidRPr="14CD71DD">
        <w:rPr>
          <w:rFonts w:cs="Arial"/>
          <w:b/>
        </w:rPr>
        <w:t xml:space="preserve"> ist d</w:t>
      </w:r>
      <w:r w:rsidR="0013685E" w:rsidRPr="14CD71DD">
        <w:rPr>
          <w:rFonts w:cs="Arial"/>
          <w:b/>
        </w:rPr>
        <w:t xml:space="preserve">er </w:t>
      </w:r>
      <w:proofErr w:type="spellStart"/>
      <w:r w:rsidR="0013685E" w:rsidRPr="14CD71DD">
        <w:rPr>
          <w:rFonts w:cs="Arial"/>
          <w:b/>
        </w:rPr>
        <w:t>cv.GO</w:t>
      </w:r>
      <w:proofErr w:type="spellEnd"/>
      <w:r w:rsidR="004F19A4" w:rsidRPr="14CD71DD">
        <w:rPr>
          <w:rFonts w:cs="Arial"/>
          <w:b/>
        </w:rPr>
        <w:t>, der</w:t>
      </w:r>
      <w:r w:rsidR="002D2E71" w:rsidRPr="14CD71DD">
        <w:rPr>
          <w:rFonts w:cs="Arial"/>
          <w:b/>
        </w:rPr>
        <w:t xml:space="preserve"> eine Vielzahl von</w:t>
      </w:r>
      <w:r w:rsidR="00951D97" w:rsidRPr="14CD71DD">
        <w:rPr>
          <w:rFonts w:cs="Arial"/>
          <w:b/>
        </w:rPr>
        <w:t xml:space="preserve"> Fördertechnik</w:t>
      </w:r>
      <w:r w:rsidR="00590E9F" w:rsidRPr="14CD71DD">
        <w:rPr>
          <w:rFonts w:cs="Arial"/>
          <w:b/>
        </w:rPr>
        <w:t>funktionen</w:t>
      </w:r>
      <w:r w:rsidR="00951D97" w:rsidRPr="14CD71DD">
        <w:rPr>
          <w:rFonts w:cs="Arial"/>
          <w:b/>
        </w:rPr>
        <w:t xml:space="preserve"> </w:t>
      </w:r>
      <w:r w:rsidR="00F80DEB" w:rsidRPr="14CD71DD">
        <w:rPr>
          <w:rFonts w:cs="Arial"/>
          <w:b/>
        </w:rPr>
        <w:t xml:space="preserve">in einem System </w:t>
      </w:r>
      <w:r w:rsidR="002D2E71" w:rsidRPr="14CD71DD">
        <w:rPr>
          <w:rFonts w:cs="Arial"/>
          <w:b/>
        </w:rPr>
        <w:t>ab</w:t>
      </w:r>
      <w:r w:rsidR="004F19A4" w:rsidRPr="14CD71DD">
        <w:rPr>
          <w:rFonts w:cs="Arial"/>
          <w:b/>
        </w:rPr>
        <w:t>bildet</w:t>
      </w:r>
      <w:r w:rsidR="002D2E71" w:rsidRPr="14CD71DD">
        <w:rPr>
          <w:rFonts w:cs="Arial"/>
          <w:b/>
        </w:rPr>
        <w:t xml:space="preserve"> und </w:t>
      </w:r>
      <w:r w:rsidR="00336C9C" w:rsidRPr="14CD71DD">
        <w:rPr>
          <w:rFonts w:cs="Arial"/>
          <w:b/>
        </w:rPr>
        <w:t xml:space="preserve">damit </w:t>
      </w:r>
      <w:r w:rsidR="00590E9F" w:rsidRPr="14CD71DD">
        <w:rPr>
          <w:rFonts w:cs="Arial"/>
          <w:b/>
        </w:rPr>
        <w:t xml:space="preserve">viele </w:t>
      </w:r>
      <w:r w:rsidR="009B5E36" w:rsidRPr="14CD71DD">
        <w:rPr>
          <w:rFonts w:cs="Arial"/>
          <w:b/>
        </w:rPr>
        <w:t xml:space="preserve">Zusatzkomponenten obsolet macht. </w:t>
      </w:r>
    </w:p>
    <w:p w14:paraId="09B9D8A6" w14:textId="77777777" w:rsidR="00E709EB" w:rsidRDefault="00E709EB" w:rsidP="00D650B2">
      <w:pPr>
        <w:pStyle w:val="Formatvorlage1"/>
        <w:tabs>
          <w:tab w:val="left" w:pos="0"/>
          <w:tab w:val="left" w:pos="1276"/>
          <w:tab w:val="left" w:pos="6237"/>
          <w:tab w:val="left" w:pos="7655"/>
        </w:tabs>
        <w:spacing w:line="360" w:lineRule="auto"/>
        <w:ind w:right="-1"/>
        <w:jc w:val="both"/>
        <w:rPr>
          <w:rFonts w:cs="Arial"/>
          <w:b/>
          <w:bCs/>
          <w:szCs w:val="22"/>
        </w:rPr>
      </w:pPr>
    </w:p>
    <w:p w14:paraId="42603E26" w14:textId="60C378AB" w:rsidR="00E709EB" w:rsidRDefault="00EF06A5" w:rsidP="52A43056">
      <w:pPr>
        <w:pStyle w:val="Formatvorlage1"/>
        <w:tabs>
          <w:tab w:val="left" w:pos="1276"/>
          <w:tab w:val="left" w:pos="6237"/>
          <w:tab w:val="left" w:pos="7655"/>
        </w:tabs>
        <w:spacing w:line="360" w:lineRule="auto"/>
        <w:jc w:val="both"/>
        <w:rPr>
          <w:rFonts w:cs="Arial"/>
        </w:rPr>
      </w:pPr>
      <w:r>
        <w:rPr>
          <w:rFonts w:cs="Arial"/>
        </w:rPr>
        <w:t>Klassische Fördertechniksystem</w:t>
      </w:r>
      <w:r w:rsidR="00361EEC">
        <w:rPr>
          <w:rFonts w:cs="Arial"/>
        </w:rPr>
        <w:t xml:space="preserve">e beinhalten </w:t>
      </w:r>
      <w:r w:rsidR="00016BE1">
        <w:rPr>
          <w:rFonts w:cs="Arial"/>
        </w:rPr>
        <w:t xml:space="preserve">häufig viele </w:t>
      </w:r>
      <w:r w:rsidR="00E709EB">
        <w:rPr>
          <w:rFonts w:cs="Arial"/>
        </w:rPr>
        <w:t>Komponenten für unterschiedliche Funktionen</w:t>
      </w:r>
      <w:r w:rsidR="00D92359">
        <w:rPr>
          <w:rFonts w:cs="Arial"/>
        </w:rPr>
        <w:t>.</w:t>
      </w:r>
      <w:r w:rsidR="00E709EB">
        <w:rPr>
          <w:rFonts w:cs="Arial"/>
        </w:rPr>
        <w:t xml:space="preserve"> Dieses noch immer etablierte Materialflussmodell ist für die Betreiber teuer, unflexibel und wartungsunfreundlich. Dieses Problem löst </w:t>
      </w:r>
      <w:proofErr w:type="spellStart"/>
      <w:r w:rsidR="00E709EB">
        <w:rPr>
          <w:rFonts w:cs="Arial"/>
        </w:rPr>
        <w:t>cellumation</w:t>
      </w:r>
      <w:proofErr w:type="spellEnd"/>
      <w:r w:rsidR="00E709EB">
        <w:rPr>
          <w:rFonts w:cs="Arial"/>
        </w:rPr>
        <w:t xml:space="preserve"> mit dem neuen, auf der </w:t>
      </w:r>
      <w:proofErr w:type="spellStart"/>
      <w:r w:rsidR="00E709EB">
        <w:rPr>
          <w:rFonts w:cs="Arial"/>
        </w:rPr>
        <w:t>celluveyor</w:t>
      </w:r>
      <w:proofErr w:type="spellEnd"/>
      <w:r w:rsidR="00E709EB">
        <w:rPr>
          <w:rFonts w:cs="Arial"/>
        </w:rPr>
        <w:t>-</w:t>
      </w:r>
      <w:r w:rsidR="00CA33C9">
        <w:rPr>
          <w:rFonts w:cs="Arial"/>
        </w:rPr>
        <w:t>Hardware</w:t>
      </w:r>
      <w:r w:rsidR="00E709EB">
        <w:rPr>
          <w:rFonts w:cs="Arial"/>
        </w:rPr>
        <w:t xml:space="preserve"> basierenden </w:t>
      </w:r>
      <w:proofErr w:type="spellStart"/>
      <w:r w:rsidR="00E709EB">
        <w:rPr>
          <w:rFonts w:cs="Arial"/>
        </w:rPr>
        <w:t>cv</w:t>
      </w:r>
      <w:r w:rsidR="00966FE4">
        <w:rPr>
          <w:rFonts w:cs="Arial"/>
        </w:rPr>
        <w:t>.</w:t>
      </w:r>
      <w:r w:rsidR="00E709EB">
        <w:rPr>
          <w:rFonts w:cs="Arial"/>
        </w:rPr>
        <w:t>GO</w:t>
      </w:r>
      <w:proofErr w:type="spellEnd"/>
      <w:r w:rsidR="00E709EB">
        <w:rPr>
          <w:rFonts w:cs="Arial"/>
        </w:rPr>
        <w:t>. Mit dem Fördertechnik-Allrounder können</w:t>
      </w:r>
      <w:r w:rsidR="002053DB" w:rsidRPr="002053DB">
        <w:rPr>
          <w:rFonts w:cs="Arial"/>
        </w:rPr>
        <w:t xml:space="preserve"> </w:t>
      </w:r>
      <w:r w:rsidR="002053DB">
        <w:rPr>
          <w:rFonts w:cs="Arial"/>
        </w:rPr>
        <w:t>zahlreiche Aufgaben wie Eckumsetzen, Ausschleusen oder Drehen</w:t>
      </w:r>
      <w:r w:rsidR="00E709EB">
        <w:rPr>
          <w:rFonts w:cs="Arial"/>
        </w:rPr>
        <w:t xml:space="preserve"> </w:t>
      </w:r>
      <w:r w:rsidR="00A80CB6">
        <w:rPr>
          <w:rFonts w:cs="Arial"/>
        </w:rPr>
        <w:t xml:space="preserve">durchgeführt </w:t>
      </w:r>
      <w:r w:rsidR="00E709EB">
        <w:rPr>
          <w:rFonts w:cs="Arial"/>
        </w:rPr>
        <w:t xml:space="preserve">werden. </w:t>
      </w:r>
      <w:r w:rsidR="007B6E90">
        <w:t>Jeder Anwender kann diese oder auch andere Funktionen maßgeschneidert konfigurieren und abrufen</w:t>
      </w:r>
      <w:r w:rsidR="00D304EA">
        <w:rPr>
          <w:rFonts w:cs="Arial"/>
        </w:rPr>
        <w:t>.</w:t>
      </w:r>
      <w:r w:rsidR="00E709EB">
        <w:rPr>
          <w:rFonts w:cs="Arial"/>
        </w:rPr>
        <w:t xml:space="preserve"> </w:t>
      </w:r>
      <w:r w:rsidR="00F443A7">
        <w:rPr>
          <w:rFonts w:cs="Arial"/>
        </w:rPr>
        <w:t>Sie</w:t>
      </w:r>
      <w:r w:rsidR="00D304EA">
        <w:rPr>
          <w:rFonts w:cs="Arial"/>
        </w:rPr>
        <w:t xml:space="preserve"> lassen sich</w:t>
      </w:r>
      <w:r w:rsidR="00252196">
        <w:rPr>
          <w:rFonts w:cs="Arial"/>
        </w:rPr>
        <w:t xml:space="preserve"> </w:t>
      </w:r>
      <w:r w:rsidR="00F61FF1">
        <w:rPr>
          <w:rFonts w:cs="Arial"/>
        </w:rPr>
        <w:t>aus Kombinationen</w:t>
      </w:r>
      <w:r w:rsidR="00E709EB">
        <w:rPr>
          <w:rFonts w:cs="Arial"/>
        </w:rPr>
        <w:t xml:space="preserve"> spezifische</w:t>
      </w:r>
      <w:r w:rsidR="00F61FF1">
        <w:rPr>
          <w:rFonts w:cs="Arial"/>
        </w:rPr>
        <w:t>r</w:t>
      </w:r>
      <w:r w:rsidR="00E709EB">
        <w:rPr>
          <w:rFonts w:cs="Arial"/>
        </w:rPr>
        <w:t xml:space="preserve"> </w:t>
      </w:r>
      <w:r w:rsidR="00771309">
        <w:rPr>
          <w:rFonts w:cs="Arial"/>
        </w:rPr>
        <w:t xml:space="preserve">Bewegungsrichtungen mit </w:t>
      </w:r>
      <w:r w:rsidR="007D7E71">
        <w:rPr>
          <w:rFonts w:cs="Arial"/>
        </w:rPr>
        <w:t>variablen</w:t>
      </w:r>
      <w:r w:rsidR="00771309">
        <w:rPr>
          <w:rFonts w:cs="Arial"/>
        </w:rPr>
        <w:t xml:space="preserve"> Geschwindigkeiten</w:t>
      </w:r>
      <w:r w:rsidR="00154652">
        <w:rPr>
          <w:rFonts w:cs="Arial"/>
        </w:rPr>
        <w:t xml:space="preserve"> (</w:t>
      </w:r>
      <w:proofErr w:type="spellStart"/>
      <w:r w:rsidR="00154652">
        <w:rPr>
          <w:rFonts w:cs="Arial"/>
        </w:rPr>
        <w:t>Speedsets</w:t>
      </w:r>
      <w:proofErr w:type="spellEnd"/>
      <w:r w:rsidR="00154652">
        <w:rPr>
          <w:rFonts w:cs="Arial"/>
        </w:rPr>
        <w:t>)</w:t>
      </w:r>
      <w:r w:rsidR="00E709EB">
        <w:rPr>
          <w:rFonts w:cs="Arial"/>
        </w:rPr>
        <w:t xml:space="preserve"> </w:t>
      </w:r>
      <w:r w:rsidR="00FD46FC">
        <w:rPr>
          <w:rFonts w:cs="Arial"/>
        </w:rPr>
        <w:t xml:space="preserve">individuell </w:t>
      </w:r>
      <w:r w:rsidR="00D304EA">
        <w:rPr>
          <w:rFonts w:cs="Arial"/>
        </w:rPr>
        <w:t>zusammenstellen</w:t>
      </w:r>
      <w:r w:rsidR="00E709EB">
        <w:rPr>
          <w:rFonts w:cs="Arial"/>
        </w:rPr>
        <w:t xml:space="preserve">. Für jedes </w:t>
      </w:r>
      <w:proofErr w:type="gramStart"/>
      <w:r w:rsidR="00E709EB">
        <w:rPr>
          <w:rFonts w:cs="Arial"/>
        </w:rPr>
        <w:t>zu</w:t>
      </w:r>
      <w:r w:rsidR="00B2572A">
        <w:rPr>
          <w:rFonts w:cs="Arial"/>
        </w:rPr>
        <w:t xml:space="preserve"> be</w:t>
      </w:r>
      <w:r w:rsidR="00E709EB">
        <w:rPr>
          <w:rFonts w:cs="Arial"/>
        </w:rPr>
        <w:t>fördernde</w:t>
      </w:r>
      <w:r w:rsidR="00E5358B">
        <w:rPr>
          <w:rFonts w:cs="Arial"/>
        </w:rPr>
        <w:t xml:space="preserve"> </w:t>
      </w:r>
      <w:r w:rsidR="00E709EB">
        <w:rPr>
          <w:rFonts w:cs="Arial"/>
        </w:rPr>
        <w:t>Objekt</w:t>
      </w:r>
      <w:proofErr w:type="gramEnd"/>
      <w:r w:rsidR="00E709EB">
        <w:rPr>
          <w:rFonts w:cs="Arial"/>
        </w:rPr>
        <w:t xml:space="preserve"> kann </w:t>
      </w:r>
      <w:r w:rsidR="00026852">
        <w:rPr>
          <w:rFonts w:cs="Arial"/>
        </w:rPr>
        <w:t xml:space="preserve">eines der </w:t>
      </w:r>
      <w:r w:rsidR="00E54A38">
        <w:rPr>
          <w:rFonts w:cs="Arial"/>
        </w:rPr>
        <w:t>vorab definierten Bewegungsprofile</w:t>
      </w:r>
      <w:r w:rsidR="00E709EB">
        <w:rPr>
          <w:rFonts w:cs="Arial"/>
        </w:rPr>
        <w:t xml:space="preserve"> ausgewählt werden, ohne dass der Materialfluss ins Stocken gerät. </w:t>
      </w:r>
    </w:p>
    <w:p w14:paraId="013D1BD7" w14:textId="77777777" w:rsidR="00E709EB" w:rsidRDefault="00E709EB" w:rsidP="00E709EB">
      <w:pPr>
        <w:pStyle w:val="Formatvorlage1"/>
        <w:tabs>
          <w:tab w:val="left" w:pos="0"/>
          <w:tab w:val="left" w:pos="1276"/>
          <w:tab w:val="left" w:pos="6237"/>
          <w:tab w:val="left" w:pos="7655"/>
        </w:tabs>
        <w:spacing w:line="360" w:lineRule="auto"/>
        <w:jc w:val="both"/>
        <w:rPr>
          <w:rFonts w:cs="Arial"/>
        </w:rPr>
      </w:pPr>
    </w:p>
    <w:p w14:paraId="1F8F6407" w14:textId="20A5A6DF" w:rsidR="00E709EB" w:rsidRPr="00E709EB" w:rsidRDefault="00DE1668" w:rsidP="00E709EB">
      <w:pPr>
        <w:pStyle w:val="Formatvorlage1"/>
        <w:tabs>
          <w:tab w:val="left" w:pos="0"/>
          <w:tab w:val="left" w:pos="1276"/>
          <w:tab w:val="left" w:pos="6237"/>
          <w:tab w:val="left" w:pos="7655"/>
        </w:tabs>
        <w:spacing w:line="360" w:lineRule="auto"/>
        <w:jc w:val="both"/>
        <w:rPr>
          <w:rFonts w:cs="Arial"/>
          <w:b/>
          <w:bCs/>
        </w:rPr>
      </w:pPr>
      <w:r>
        <w:rPr>
          <w:rFonts w:cs="Arial"/>
          <w:b/>
          <w:bCs/>
        </w:rPr>
        <w:t>Produktiv und platzsparend</w:t>
      </w:r>
    </w:p>
    <w:p w14:paraId="0DF9C752" w14:textId="383C512B" w:rsidR="00E709EB" w:rsidRPr="00E709EB" w:rsidRDefault="00E709EB" w:rsidP="00E709EB">
      <w:pPr>
        <w:pStyle w:val="Formatvorlage1"/>
        <w:tabs>
          <w:tab w:val="left" w:pos="0"/>
          <w:tab w:val="left" w:pos="1276"/>
          <w:tab w:val="left" w:pos="6237"/>
          <w:tab w:val="left" w:pos="7655"/>
        </w:tabs>
        <w:spacing w:line="360" w:lineRule="auto"/>
        <w:jc w:val="both"/>
        <w:rPr>
          <w:rFonts w:cs="Arial"/>
        </w:rPr>
      </w:pPr>
      <w:r>
        <w:rPr>
          <w:rFonts w:cs="Arial"/>
        </w:rPr>
        <w:lastRenderedPageBreak/>
        <w:t>Dank seiner</w:t>
      </w:r>
      <w:r w:rsidRPr="00F36300">
        <w:rPr>
          <w:rFonts w:cs="Arial"/>
        </w:rPr>
        <w:t xml:space="preserve"> modulare</w:t>
      </w:r>
      <w:r>
        <w:rPr>
          <w:rFonts w:cs="Arial"/>
        </w:rPr>
        <w:t>n</w:t>
      </w:r>
      <w:r w:rsidRPr="00F36300">
        <w:rPr>
          <w:rFonts w:cs="Arial"/>
        </w:rPr>
        <w:t xml:space="preserve"> Bauweise </w:t>
      </w:r>
      <w:r>
        <w:rPr>
          <w:rFonts w:cs="Arial"/>
        </w:rPr>
        <w:t xml:space="preserve">kann der </w:t>
      </w:r>
      <w:proofErr w:type="spellStart"/>
      <w:r>
        <w:rPr>
          <w:rFonts w:cs="Arial"/>
        </w:rPr>
        <w:t>cv</w:t>
      </w:r>
      <w:r w:rsidR="00966FE4">
        <w:rPr>
          <w:rFonts w:cs="Arial"/>
        </w:rPr>
        <w:t>.</w:t>
      </w:r>
      <w:r>
        <w:rPr>
          <w:rFonts w:cs="Arial"/>
        </w:rPr>
        <w:t>GO</w:t>
      </w:r>
      <w:proofErr w:type="spellEnd"/>
      <w:r>
        <w:rPr>
          <w:rFonts w:cs="Arial"/>
        </w:rPr>
        <w:t xml:space="preserve"> </w:t>
      </w:r>
      <w:r w:rsidRPr="00F36300">
        <w:rPr>
          <w:rFonts w:cs="Arial"/>
        </w:rPr>
        <w:t xml:space="preserve">nahtlos in bestehende Fördersysteme </w:t>
      </w:r>
      <w:r>
        <w:rPr>
          <w:rFonts w:cs="Arial"/>
        </w:rPr>
        <w:t>integriert werden. Bestehend aus</w:t>
      </w:r>
      <w:r w:rsidRPr="00F36300">
        <w:rPr>
          <w:rFonts w:cs="Arial"/>
        </w:rPr>
        <w:t xml:space="preserve"> </w:t>
      </w:r>
      <w:r>
        <w:rPr>
          <w:rFonts w:cs="Arial"/>
        </w:rPr>
        <w:t>vier</w:t>
      </w:r>
      <w:r w:rsidRPr="00F36300">
        <w:rPr>
          <w:rFonts w:cs="Arial"/>
        </w:rPr>
        <w:t xml:space="preserve"> bis 18 Zellen ermöglicht </w:t>
      </w:r>
      <w:r w:rsidR="00456F9B">
        <w:rPr>
          <w:rFonts w:cs="Arial"/>
        </w:rPr>
        <w:t xml:space="preserve">der </w:t>
      </w:r>
      <w:proofErr w:type="spellStart"/>
      <w:r>
        <w:rPr>
          <w:rFonts w:cs="Arial"/>
        </w:rPr>
        <w:t>cv</w:t>
      </w:r>
      <w:r w:rsidR="00AD73BD">
        <w:rPr>
          <w:rFonts w:cs="Arial"/>
        </w:rPr>
        <w:t>.</w:t>
      </w:r>
      <w:r>
        <w:rPr>
          <w:rFonts w:cs="Arial"/>
        </w:rPr>
        <w:t>GO</w:t>
      </w:r>
      <w:proofErr w:type="spellEnd"/>
      <w:r>
        <w:rPr>
          <w:rFonts w:cs="Arial"/>
        </w:rPr>
        <w:t xml:space="preserve"> flexible</w:t>
      </w:r>
      <w:r w:rsidRPr="00F36300">
        <w:rPr>
          <w:rFonts w:cs="Arial"/>
        </w:rPr>
        <w:t xml:space="preserve"> Layouts mit einer </w:t>
      </w:r>
      <w:r>
        <w:rPr>
          <w:rFonts w:cs="Arial"/>
        </w:rPr>
        <w:t>Breite</w:t>
      </w:r>
      <w:r w:rsidRPr="00F36300">
        <w:rPr>
          <w:rFonts w:cs="Arial"/>
        </w:rPr>
        <w:t xml:space="preserve"> von 4</w:t>
      </w:r>
      <w:r w:rsidR="005070F9">
        <w:rPr>
          <w:rFonts w:cs="Arial"/>
        </w:rPr>
        <w:t>2</w:t>
      </w:r>
      <w:r w:rsidRPr="00F36300">
        <w:rPr>
          <w:rFonts w:cs="Arial"/>
        </w:rPr>
        <w:t>0 mm bis 1.3</w:t>
      </w:r>
      <w:r w:rsidR="005070F9">
        <w:rPr>
          <w:rFonts w:cs="Arial"/>
        </w:rPr>
        <w:t>00</w:t>
      </w:r>
      <w:r w:rsidRPr="00F36300">
        <w:rPr>
          <w:rFonts w:cs="Arial"/>
        </w:rPr>
        <w:t xml:space="preserve"> mm </w:t>
      </w:r>
      <w:r>
        <w:rPr>
          <w:rFonts w:cs="Arial"/>
        </w:rPr>
        <w:t>und</w:t>
      </w:r>
      <w:r w:rsidRPr="00F36300">
        <w:rPr>
          <w:rFonts w:cs="Arial"/>
        </w:rPr>
        <w:t xml:space="preserve"> eine</w:t>
      </w:r>
      <w:r>
        <w:rPr>
          <w:rFonts w:cs="Arial"/>
        </w:rPr>
        <w:t>r</w:t>
      </w:r>
      <w:r w:rsidRPr="00F36300">
        <w:rPr>
          <w:rFonts w:cs="Arial"/>
        </w:rPr>
        <w:t xml:space="preserve"> </w:t>
      </w:r>
      <w:r>
        <w:rPr>
          <w:rFonts w:cs="Arial"/>
        </w:rPr>
        <w:t>L</w:t>
      </w:r>
      <w:r w:rsidRPr="00F36300">
        <w:rPr>
          <w:rFonts w:cs="Arial"/>
        </w:rPr>
        <w:t xml:space="preserve">änge von </w:t>
      </w:r>
      <w:r w:rsidR="00A07A71">
        <w:rPr>
          <w:rFonts w:cs="Arial"/>
        </w:rPr>
        <w:t>320</w:t>
      </w:r>
      <w:r w:rsidRPr="00F36300">
        <w:rPr>
          <w:rFonts w:cs="Arial"/>
        </w:rPr>
        <w:t xml:space="preserve"> mm bis </w:t>
      </w:r>
      <w:r w:rsidR="00A07A71">
        <w:rPr>
          <w:rFonts w:cs="Arial"/>
        </w:rPr>
        <w:t>940</w:t>
      </w:r>
      <w:r w:rsidRPr="00F36300">
        <w:rPr>
          <w:rFonts w:cs="Arial"/>
        </w:rPr>
        <w:t xml:space="preserve"> mm.</w:t>
      </w:r>
      <w:r>
        <w:rPr>
          <w:rFonts w:cs="Arial"/>
        </w:rPr>
        <w:t xml:space="preserve"> </w:t>
      </w:r>
      <w:r w:rsidR="00990A7C">
        <w:rPr>
          <w:rFonts w:cs="Arial"/>
        </w:rPr>
        <w:t>Das System</w:t>
      </w:r>
      <w:r>
        <w:rPr>
          <w:rFonts w:cs="Arial"/>
        </w:rPr>
        <w:t xml:space="preserve"> punktet zudem mit einer besonders einfachen Integration und hohen Servicefreundlichkeit: Nur etwa 30 bis 60 Minuten benötigen Anwender für die Konfiguration und den Einbau des </w:t>
      </w:r>
      <w:proofErr w:type="spellStart"/>
      <w:r w:rsidR="00F63467">
        <w:rPr>
          <w:rFonts w:cs="Arial"/>
        </w:rPr>
        <w:t>cv</w:t>
      </w:r>
      <w:r w:rsidR="00E63975">
        <w:rPr>
          <w:rFonts w:cs="Arial"/>
        </w:rPr>
        <w:t>.</w:t>
      </w:r>
      <w:r w:rsidR="00F63467">
        <w:rPr>
          <w:rFonts w:cs="Arial"/>
        </w:rPr>
        <w:t>GO</w:t>
      </w:r>
      <w:proofErr w:type="spellEnd"/>
      <w:r>
        <w:rPr>
          <w:rFonts w:cs="Arial"/>
        </w:rPr>
        <w:t xml:space="preserve">; </w:t>
      </w:r>
      <w:r w:rsidR="00406D8E">
        <w:rPr>
          <w:rFonts w:cs="Arial"/>
        </w:rPr>
        <w:t>falls eine Zelle ausfallen sollte, dauert der Austausch nur etwa fünf Minuten</w:t>
      </w:r>
      <w:r>
        <w:rPr>
          <w:rFonts w:cs="Arial"/>
        </w:rPr>
        <w:t>. „</w:t>
      </w:r>
      <w:r w:rsidR="004532B5">
        <w:rPr>
          <w:rFonts w:cs="Arial"/>
        </w:rPr>
        <w:t>Die Anwendungsmöglichkeiten sind mannigfaltig.</w:t>
      </w:r>
      <w:r w:rsidR="005B517A">
        <w:rPr>
          <w:rFonts w:cs="Arial"/>
        </w:rPr>
        <w:t xml:space="preserve"> Der </w:t>
      </w:r>
      <w:proofErr w:type="spellStart"/>
      <w:r w:rsidR="005B517A">
        <w:rPr>
          <w:rFonts w:cs="Arial"/>
        </w:rPr>
        <w:t>cv.GO</w:t>
      </w:r>
      <w:proofErr w:type="spellEnd"/>
      <w:r w:rsidR="005B517A">
        <w:rPr>
          <w:rFonts w:cs="Arial"/>
        </w:rPr>
        <w:t xml:space="preserve"> vereint Eckumsetzer, Ausschleuser, 90</w:t>
      </w:r>
      <w:r w:rsidR="00D91306">
        <w:rPr>
          <w:rFonts w:cs="Arial"/>
        </w:rPr>
        <w:t>-</w:t>
      </w:r>
      <w:r w:rsidR="005B517A">
        <w:rPr>
          <w:rFonts w:cs="Arial"/>
        </w:rPr>
        <w:t>Grad</w:t>
      </w:r>
      <w:r w:rsidR="00D91306">
        <w:rPr>
          <w:rFonts w:cs="Arial"/>
        </w:rPr>
        <w:t>-</w:t>
      </w:r>
      <w:r w:rsidR="005B517A">
        <w:rPr>
          <w:rFonts w:cs="Arial"/>
        </w:rPr>
        <w:t>Kurve und Drehteller in einem Modul.</w:t>
      </w:r>
      <w:r w:rsidR="004532B5">
        <w:rPr>
          <w:rFonts w:cs="Arial"/>
        </w:rPr>
        <w:t xml:space="preserve"> </w:t>
      </w:r>
      <w:r w:rsidR="00BD74B0">
        <w:rPr>
          <w:rFonts w:cs="Arial"/>
        </w:rPr>
        <w:t>Dadurch</w:t>
      </w:r>
      <w:r w:rsidR="00481578">
        <w:rPr>
          <w:rFonts w:cs="Arial"/>
        </w:rPr>
        <w:t xml:space="preserve"> </w:t>
      </w:r>
      <w:r w:rsidR="005F16ED">
        <w:rPr>
          <w:rFonts w:cs="Arial"/>
        </w:rPr>
        <w:t xml:space="preserve">können </w:t>
      </w:r>
      <w:r w:rsidR="00770B77">
        <w:rPr>
          <w:rFonts w:cs="Arial"/>
        </w:rPr>
        <w:t>Anwender</w:t>
      </w:r>
      <w:r w:rsidR="005F16ED">
        <w:rPr>
          <w:rFonts w:cs="Arial"/>
        </w:rPr>
        <w:t xml:space="preserve"> </w:t>
      </w:r>
      <w:r w:rsidR="00481578">
        <w:rPr>
          <w:rFonts w:cs="Arial"/>
        </w:rPr>
        <w:t xml:space="preserve">ihr Layout </w:t>
      </w:r>
      <w:r w:rsidR="005B517A">
        <w:rPr>
          <w:rFonts w:cs="Arial"/>
        </w:rPr>
        <w:t xml:space="preserve">sowie </w:t>
      </w:r>
      <w:r w:rsidR="006860B4">
        <w:rPr>
          <w:rFonts w:cs="Arial"/>
        </w:rPr>
        <w:t xml:space="preserve">ihre </w:t>
      </w:r>
      <w:r w:rsidR="005B517A">
        <w:rPr>
          <w:rFonts w:cs="Arial"/>
        </w:rPr>
        <w:t xml:space="preserve">Technik vereinfachen </w:t>
      </w:r>
      <w:r w:rsidR="00481578">
        <w:rPr>
          <w:rFonts w:cs="Arial"/>
        </w:rPr>
        <w:t>und</w:t>
      </w:r>
      <w:r w:rsidR="00B23584">
        <w:rPr>
          <w:rFonts w:cs="Arial"/>
        </w:rPr>
        <w:t xml:space="preserve"> den </w:t>
      </w:r>
      <w:r w:rsidR="003A5769">
        <w:rPr>
          <w:rFonts w:cs="Arial"/>
        </w:rPr>
        <w:t xml:space="preserve">Durchsatz </w:t>
      </w:r>
      <w:r w:rsidR="00481578">
        <w:rPr>
          <w:rFonts w:cs="Arial"/>
        </w:rPr>
        <w:t>erhöhen</w:t>
      </w:r>
      <w:r w:rsidR="00C87CAD">
        <w:rPr>
          <w:rFonts w:cs="Arial"/>
        </w:rPr>
        <w:t xml:space="preserve">. </w:t>
      </w:r>
      <w:r>
        <w:rPr>
          <w:rFonts w:cs="Arial"/>
        </w:rPr>
        <w:t xml:space="preserve">Das ist eine absolute Weltneuheit“, resümiert </w:t>
      </w:r>
      <w:r w:rsidR="00341A07">
        <w:rPr>
          <w:rFonts w:cs="Arial"/>
        </w:rPr>
        <w:t>Hendrik Th</w:t>
      </w:r>
      <w:r w:rsidR="00321CC5">
        <w:rPr>
          <w:rFonts w:cs="Arial"/>
        </w:rPr>
        <w:t>amer</w:t>
      </w:r>
      <w:r>
        <w:rPr>
          <w:rFonts w:cs="Arial"/>
        </w:rPr>
        <w:t xml:space="preserve">, </w:t>
      </w:r>
      <w:r w:rsidR="00A733EC">
        <w:rPr>
          <w:rFonts w:cs="Arial"/>
        </w:rPr>
        <w:t xml:space="preserve">Geschäftsführer und </w:t>
      </w:r>
      <w:r w:rsidR="00DD1910">
        <w:rPr>
          <w:rFonts w:cs="Arial"/>
        </w:rPr>
        <w:t>Co-Founder</w:t>
      </w:r>
      <w:r w:rsidR="00A733EC">
        <w:rPr>
          <w:rFonts w:cs="Arial"/>
        </w:rPr>
        <w:t xml:space="preserve"> von</w:t>
      </w:r>
      <w:r>
        <w:rPr>
          <w:rFonts w:cs="Arial"/>
        </w:rPr>
        <w:t xml:space="preserve"> </w:t>
      </w:r>
      <w:proofErr w:type="spellStart"/>
      <w:r>
        <w:rPr>
          <w:rFonts w:cs="Arial"/>
        </w:rPr>
        <w:t>cellumation</w:t>
      </w:r>
      <w:proofErr w:type="spellEnd"/>
      <w:r>
        <w:rPr>
          <w:rFonts w:cs="Arial"/>
        </w:rPr>
        <w:t>.</w:t>
      </w:r>
    </w:p>
    <w:p w14:paraId="66F485C0" w14:textId="4DBBFC5A" w:rsidR="0090358A" w:rsidRPr="009C15C7" w:rsidRDefault="0090358A" w:rsidP="00E86283">
      <w:pPr>
        <w:pStyle w:val="Formatvorlage1"/>
        <w:tabs>
          <w:tab w:val="left" w:pos="0"/>
          <w:tab w:val="left" w:pos="1276"/>
          <w:tab w:val="left" w:pos="6237"/>
          <w:tab w:val="left" w:pos="7655"/>
        </w:tabs>
        <w:spacing w:line="360" w:lineRule="auto"/>
        <w:ind w:right="-1"/>
        <w:jc w:val="both"/>
        <w:rPr>
          <w:rFonts w:cs="Arial"/>
          <w:szCs w:val="22"/>
        </w:rPr>
      </w:pPr>
    </w:p>
    <w:p w14:paraId="084BBEEC" w14:textId="78F0D52A" w:rsidR="00996A9E" w:rsidRPr="00996A9E" w:rsidRDefault="0050402C" w:rsidP="0090358A">
      <w:pPr>
        <w:pStyle w:val="Formatvorlage1"/>
        <w:tabs>
          <w:tab w:val="left" w:pos="0"/>
          <w:tab w:val="left" w:pos="1276"/>
          <w:tab w:val="left" w:pos="6237"/>
          <w:tab w:val="left" w:pos="7655"/>
        </w:tabs>
        <w:spacing w:line="360" w:lineRule="auto"/>
        <w:ind w:right="-1"/>
        <w:jc w:val="both"/>
        <w:rPr>
          <w:b/>
          <w:bCs/>
        </w:rPr>
      </w:pPr>
      <w:proofErr w:type="spellStart"/>
      <w:r>
        <w:rPr>
          <w:b/>
          <w:bCs/>
        </w:rPr>
        <w:t>Palettenlagen</w:t>
      </w:r>
      <w:proofErr w:type="spellEnd"/>
      <w:r>
        <w:rPr>
          <w:b/>
          <w:bCs/>
        </w:rPr>
        <w:t xml:space="preserve"> auf </w:t>
      </w:r>
      <w:r w:rsidR="00F327DB">
        <w:rPr>
          <w:b/>
          <w:bCs/>
        </w:rPr>
        <w:t xml:space="preserve">unter </w:t>
      </w:r>
      <w:r>
        <w:rPr>
          <w:b/>
          <w:bCs/>
        </w:rPr>
        <w:t>3 m</w:t>
      </w:r>
      <w:r w:rsidRPr="0050402C">
        <w:rPr>
          <w:b/>
          <w:bCs/>
          <w:vertAlign w:val="superscript"/>
        </w:rPr>
        <w:t>2</w:t>
      </w:r>
      <w:r>
        <w:rPr>
          <w:b/>
          <w:bCs/>
        </w:rPr>
        <w:t xml:space="preserve"> vereinzeln</w:t>
      </w:r>
    </w:p>
    <w:p w14:paraId="257E99F2" w14:textId="344A69A8" w:rsidR="00423639" w:rsidRDefault="00996A9E" w:rsidP="195DC521">
      <w:pPr>
        <w:pStyle w:val="Formatvorlage1"/>
        <w:tabs>
          <w:tab w:val="left" w:pos="1276"/>
          <w:tab w:val="left" w:pos="6237"/>
          <w:tab w:val="left" w:pos="7655"/>
        </w:tabs>
        <w:spacing w:line="360" w:lineRule="auto"/>
        <w:ind w:right="-1"/>
        <w:jc w:val="both"/>
        <w:rPr>
          <w:rFonts w:cs="Arial"/>
        </w:rPr>
      </w:pPr>
      <w:r>
        <w:t xml:space="preserve">Wie </w:t>
      </w:r>
      <w:r w:rsidR="006F23C8">
        <w:t xml:space="preserve">der </w:t>
      </w:r>
      <w:proofErr w:type="spellStart"/>
      <w:r>
        <w:t>cv</w:t>
      </w:r>
      <w:r w:rsidR="006323B9">
        <w:t>.</w:t>
      </w:r>
      <w:r>
        <w:t>GO</w:t>
      </w:r>
      <w:proofErr w:type="spellEnd"/>
      <w:r>
        <w:t xml:space="preserve"> basiert auch </w:t>
      </w:r>
      <w:r w:rsidR="006F23C8">
        <w:t xml:space="preserve">der </w:t>
      </w:r>
      <w:proofErr w:type="spellStart"/>
      <w:r w:rsidR="00EF4D37">
        <w:t>cv</w:t>
      </w:r>
      <w:r w:rsidR="006323B9">
        <w:t>.</w:t>
      </w:r>
      <w:r w:rsidR="00EF4D37">
        <w:t>DEPAL</w:t>
      </w:r>
      <w:proofErr w:type="spellEnd"/>
      <w:r w:rsidR="0078517B">
        <w:t xml:space="preserve">, eine Lagenvereinzelungslösung für das </w:t>
      </w:r>
      <w:proofErr w:type="spellStart"/>
      <w:r w:rsidR="0078517B">
        <w:t>Depalettieren</w:t>
      </w:r>
      <w:proofErr w:type="spellEnd"/>
      <w:r w:rsidR="0078517B">
        <w:t>,</w:t>
      </w:r>
      <w:r w:rsidR="00EF4D37">
        <w:t xml:space="preserve"> auf der </w:t>
      </w:r>
      <w:proofErr w:type="spellStart"/>
      <w:r w:rsidR="00EF4D37">
        <w:t>celluveyor</w:t>
      </w:r>
      <w:proofErr w:type="spellEnd"/>
      <w:r w:rsidR="00EF4D37">
        <w:t>-</w:t>
      </w:r>
      <w:r w:rsidR="0078517B">
        <w:t>Hardware</w:t>
      </w:r>
      <w:r w:rsidR="00573F03">
        <w:t xml:space="preserve">, die </w:t>
      </w:r>
      <w:r w:rsidR="00C95539" w:rsidRPr="195DC521">
        <w:rPr>
          <w:rFonts w:cs="Arial"/>
        </w:rPr>
        <w:t>aus hexagonalen Roboter-Zellen</w:t>
      </w:r>
      <w:r w:rsidR="00F368DF" w:rsidRPr="195DC521">
        <w:rPr>
          <w:rFonts w:cs="Arial"/>
        </w:rPr>
        <w:t xml:space="preserve"> mit jeweils</w:t>
      </w:r>
      <w:r w:rsidR="00C95539" w:rsidRPr="195DC521">
        <w:rPr>
          <w:rFonts w:cs="Arial"/>
        </w:rPr>
        <w:t xml:space="preserve"> </w:t>
      </w:r>
      <w:r w:rsidR="00584D95" w:rsidRPr="195DC521">
        <w:rPr>
          <w:rFonts w:cs="Arial"/>
        </w:rPr>
        <w:t xml:space="preserve">drei </w:t>
      </w:r>
      <w:proofErr w:type="spellStart"/>
      <w:r w:rsidR="00F57BFD" w:rsidRPr="195DC521">
        <w:rPr>
          <w:rFonts w:cs="Arial"/>
        </w:rPr>
        <w:t>omnidirektionalen</w:t>
      </w:r>
      <w:proofErr w:type="spellEnd"/>
      <w:r w:rsidR="00F57BFD" w:rsidRPr="195DC521">
        <w:rPr>
          <w:rFonts w:cs="Arial"/>
        </w:rPr>
        <w:t xml:space="preserve"> </w:t>
      </w:r>
      <w:r w:rsidR="00584D95" w:rsidRPr="195DC521">
        <w:rPr>
          <w:rFonts w:cs="Arial"/>
        </w:rPr>
        <w:t>Rädern</w:t>
      </w:r>
      <w:r w:rsidR="007C2589" w:rsidRPr="195DC521">
        <w:rPr>
          <w:rFonts w:cs="Arial"/>
        </w:rPr>
        <w:t xml:space="preserve"> besteht.</w:t>
      </w:r>
      <w:r w:rsidR="00E034FD" w:rsidRPr="195DC521">
        <w:rPr>
          <w:rFonts w:cs="Arial"/>
        </w:rPr>
        <w:t xml:space="preserve"> </w:t>
      </w:r>
      <w:r w:rsidR="00596A6A" w:rsidRPr="195DC521">
        <w:rPr>
          <w:rFonts w:cs="Arial"/>
        </w:rPr>
        <w:t xml:space="preserve">Die Besonderheiten des </w:t>
      </w:r>
      <w:proofErr w:type="spellStart"/>
      <w:r w:rsidR="00596A6A" w:rsidRPr="195DC521">
        <w:rPr>
          <w:rFonts w:cs="Arial"/>
        </w:rPr>
        <w:t>cv.DEPAL</w:t>
      </w:r>
      <w:proofErr w:type="spellEnd"/>
      <w:r w:rsidR="00596A6A" w:rsidRPr="195DC521">
        <w:rPr>
          <w:rFonts w:cs="Arial"/>
        </w:rPr>
        <w:t xml:space="preserve"> sind sein </w:t>
      </w:r>
      <w:proofErr w:type="spellStart"/>
      <w:r w:rsidR="00596A6A" w:rsidRPr="195DC521">
        <w:rPr>
          <w:rFonts w:cs="Arial"/>
        </w:rPr>
        <w:t>Visionsystem</w:t>
      </w:r>
      <w:proofErr w:type="spellEnd"/>
      <w:r w:rsidR="00596A6A" w:rsidRPr="195DC521">
        <w:rPr>
          <w:rFonts w:cs="Arial"/>
        </w:rPr>
        <w:t xml:space="preserve"> </w:t>
      </w:r>
      <w:r w:rsidR="009D1C49" w:rsidRPr="195DC521">
        <w:rPr>
          <w:rFonts w:cs="Arial"/>
        </w:rPr>
        <w:t xml:space="preserve">und seine intelligente Steuerung. </w:t>
      </w:r>
      <w:r w:rsidR="00F71B5A" w:rsidRPr="195DC521">
        <w:rPr>
          <w:rFonts w:cs="Arial"/>
        </w:rPr>
        <w:t xml:space="preserve">Das </w:t>
      </w:r>
      <w:proofErr w:type="spellStart"/>
      <w:r w:rsidR="00F71B5A" w:rsidRPr="195DC521">
        <w:rPr>
          <w:rFonts w:cs="Arial"/>
        </w:rPr>
        <w:t>Visionsystem</w:t>
      </w:r>
      <w:proofErr w:type="spellEnd"/>
      <w:r w:rsidR="00F71B5A" w:rsidRPr="195DC521">
        <w:rPr>
          <w:rFonts w:cs="Arial"/>
        </w:rPr>
        <w:t xml:space="preserve"> </w:t>
      </w:r>
      <w:r w:rsidR="001D09AB" w:rsidRPr="195DC521">
        <w:rPr>
          <w:rFonts w:cs="Arial"/>
        </w:rPr>
        <w:t xml:space="preserve">erkennt </w:t>
      </w:r>
      <w:r w:rsidR="00877E5A">
        <w:rPr>
          <w:rFonts w:cs="Arial"/>
        </w:rPr>
        <w:t xml:space="preserve">Objekte einer </w:t>
      </w:r>
      <w:proofErr w:type="spellStart"/>
      <w:r w:rsidR="00703A3E" w:rsidRPr="195DC521">
        <w:rPr>
          <w:rFonts w:cs="Arial"/>
        </w:rPr>
        <w:t>Palettenlage</w:t>
      </w:r>
      <w:proofErr w:type="spellEnd"/>
      <w:r w:rsidR="00703A3E" w:rsidRPr="195DC521">
        <w:rPr>
          <w:rFonts w:cs="Arial"/>
        </w:rPr>
        <w:t xml:space="preserve"> ohne </w:t>
      </w:r>
      <w:r w:rsidR="00C6414C">
        <w:rPr>
          <w:rFonts w:cs="Arial"/>
        </w:rPr>
        <w:t>Vorabinformation</w:t>
      </w:r>
      <w:r w:rsidR="00703A3E" w:rsidRPr="195DC521">
        <w:rPr>
          <w:rFonts w:cs="Arial"/>
        </w:rPr>
        <w:t xml:space="preserve">. </w:t>
      </w:r>
      <w:r w:rsidR="00C3221E" w:rsidRPr="195DC521">
        <w:rPr>
          <w:rFonts w:cs="Arial"/>
        </w:rPr>
        <w:t xml:space="preserve">Die Bandbreite an förderbaren Objekten ist enorm. </w:t>
      </w:r>
      <w:r w:rsidR="00426FF7" w:rsidRPr="195DC521">
        <w:rPr>
          <w:rFonts w:cs="Arial"/>
        </w:rPr>
        <w:t xml:space="preserve">Im Endlosmodus </w:t>
      </w:r>
      <w:r w:rsidR="00926891" w:rsidRPr="195DC521">
        <w:rPr>
          <w:rFonts w:cs="Arial"/>
        </w:rPr>
        <w:t xml:space="preserve">kann der </w:t>
      </w:r>
      <w:proofErr w:type="spellStart"/>
      <w:r w:rsidR="00926891" w:rsidRPr="195DC521">
        <w:rPr>
          <w:rFonts w:cs="Arial"/>
        </w:rPr>
        <w:t>cv.DEPAL</w:t>
      </w:r>
      <w:proofErr w:type="spellEnd"/>
      <w:r w:rsidR="00926891" w:rsidRPr="195DC521">
        <w:rPr>
          <w:rFonts w:cs="Arial"/>
        </w:rPr>
        <w:t xml:space="preserve"> individuell jedes Paket am laufenden Band vereinzeln.</w:t>
      </w:r>
      <w:r w:rsidR="00C6414C" w:rsidRPr="00C6414C">
        <w:t xml:space="preserve"> Pro Stunde können bis zu 400 Lagen vereinzelt werden.</w:t>
      </w:r>
      <w:r w:rsidR="00A77695">
        <w:rPr>
          <w:rFonts w:cs="Arial"/>
        </w:rPr>
        <w:t xml:space="preserve"> </w:t>
      </w:r>
      <w:r w:rsidR="00D05664" w:rsidRPr="00D05664">
        <w:t xml:space="preserve">Während klassische Lagenvereinzelungssysteme </w:t>
      </w:r>
      <w:r w:rsidR="001E353A">
        <w:t>bis zu</w:t>
      </w:r>
      <w:r w:rsidR="001E353A" w:rsidRPr="00D05664">
        <w:t xml:space="preserve"> </w:t>
      </w:r>
      <w:r w:rsidR="00D05664" w:rsidRPr="00D05664">
        <w:t xml:space="preserve">60 m² Fläche </w:t>
      </w:r>
      <w:r w:rsidR="00E36DEE">
        <w:t>belegen</w:t>
      </w:r>
      <w:r w:rsidR="00D05664" w:rsidRPr="00D05664">
        <w:t xml:space="preserve">, benötigt </w:t>
      </w:r>
      <w:r w:rsidR="00936068">
        <w:t xml:space="preserve">die </w:t>
      </w:r>
      <w:proofErr w:type="spellStart"/>
      <w:r w:rsidR="00D05664" w:rsidRPr="00D05664">
        <w:t>celluveyor</w:t>
      </w:r>
      <w:proofErr w:type="spellEnd"/>
      <w:r w:rsidR="00D05664" w:rsidRPr="00D05664">
        <w:t>-Lösung weniger als 3 m², um Lagen</w:t>
      </w:r>
      <w:r w:rsidR="00C4655E">
        <w:t xml:space="preserve"> </w:t>
      </w:r>
      <w:r w:rsidR="00931DB3">
        <w:t xml:space="preserve">auf bis zu drei Förderstränge </w:t>
      </w:r>
      <w:r w:rsidR="00D05664" w:rsidRPr="00D05664">
        <w:t xml:space="preserve">zu vereinzeln. </w:t>
      </w:r>
      <w:r w:rsidR="00ED2BFC">
        <w:t xml:space="preserve">Damit handelt es sich um die kleinste und schnellste Maschine ihrer Art. </w:t>
      </w:r>
      <w:r w:rsidR="00CC245E">
        <w:t xml:space="preserve">Die Lieferzeit des </w:t>
      </w:r>
      <w:proofErr w:type="spellStart"/>
      <w:r w:rsidR="00CC245E">
        <w:t>cv.DEPAL</w:t>
      </w:r>
      <w:proofErr w:type="spellEnd"/>
      <w:r w:rsidR="00CC245E">
        <w:t xml:space="preserve"> beträgt lediglich 24 Wochen.</w:t>
      </w:r>
    </w:p>
    <w:p w14:paraId="7755D23A" w14:textId="3FDFBF7A" w:rsidR="00B255C3" w:rsidRPr="00E709EB" w:rsidRDefault="00B255C3" w:rsidP="00423639">
      <w:pPr>
        <w:pStyle w:val="Formatvorlage1"/>
        <w:tabs>
          <w:tab w:val="left" w:pos="0"/>
          <w:tab w:val="left" w:pos="1276"/>
          <w:tab w:val="left" w:pos="6237"/>
          <w:tab w:val="left" w:pos="7655"/>
        </w:tabs>
        <w:spacing w:line="360" w:lineRule="auto"/>
        <w:jc w:val="both"/>
        <w:rPr>
          <w:rFonts w:cs="Arial"/>
          <w:b/>
          <w:bCs/>
        </w:rPr>
      </w:pPr>
    </w:p>
    <w:p w14:paraId="39ABC5CD" w14:textId="20D12E6C" w:rsidR="00B131F3" w:rsidRDefault="00241760" w:rsidP="00423639">
      <w:pPr>
        <w:pStyle w:val="Formatvorlage1"/>
        <w:tabs>
          <w:tab w:val="left" w:pos="0"/>
          <w:tab w:val="left" w:pos="1276"/>
          <w:tab w:val="left" w:pos="6237"/>
          <w:tab w:val="left" w:pos="7655"/>
        </w:tabs>
        <w:spacing w:line="360" w:lineRule="auto"/>
        <w:jc w:val="both"/>
        <w:rPr>
          <w:rFonts w:cs="Arial"/>
        </w:rPr>
      </w:pPr>
      <w:r>
        <w:rPr>
          <w:rFonts w:cs="Arial"/>
        </w:rPr>
        <w:t>Auf der</w:t>
      </w:r>
      <w:r w:rsidR="00423639" w:rsidRPr="00423639">
        <w:rPr>
          <w:rFonts w:cs="Arial"/>
        </w:rPr>
        <w:t xml:space="preserve"> </w:t>
      </w:r>
      <w:proofErr w:type="spellStart"/>
      <w:r w:rsidR="00423639" w:rsidRPr="00423639">
        <w:rPr>
          <w:rFonts w:cs="Arial"/>
        </w:rPr>
        <w:t>LogiMAT</w:t>
      </w:r>
      <w:proofErr w:type="spellEnd"/>
      <w:r w:rsidR="00390148">
        <w:rPr>
          <w:rFonts w:cs="Arial"/>
        </w:rPr>
        <w:t xml:space="preserve"> können sich Interessenten</w:t>
      </w:r>
      <w:r w:rsidR="00423639" w:rsidRPr="00423639">
        <w:rPr>
          <w:rFonts w:cs="Arial"/>
        </w:rPr>
        <w:t xml:space="preserve"> am Messestand </w:t>
      </w:r>
      <w:r w:rsidR="00D361B2">
        <w:rPr>
          <w:rFonts w:cs="Arial"/>
        </w:rPr>
        <w:t>H69</w:t>
      </w:r>
      <w:r w:rsidR="00D361B2" w:rsidRPr="00423639">
        <w:rPr>
          <w:rFonts w:cs="Arial"/>
        </w:rPr>
        <w:t xml:space="preserve"> </w:t>
      </w:r>
      <w:r w:rsidR="00423639" w:rsidRPr="00423639">
        <w:rPr>
          <w:rFonts w:cs="Arial"/>
        </w:rPr>
        <w:t xml:space="preserve">in Halle </w:t>
      </w:r>
      <w:r w:rsidR="00D361B2">
        <w:rPr>
          <w:rFonts w:cs="Arial"/>
        </w:rPr>
        <w:t>1</w:t>
      </w:r>
      <w:r w:rsidR="00423639" w:rsidRPr="00423639">
        <w:rPr>
          <w:rFonts w:cs="Arial"/>
        </w:rPr>
        <w:t xml:space="preserve"> </w:t>
      </w:r>
      <w:r w:rsidR="007C6260">
        <w:rPr>
          <w:rFonts w:cs="Arial"/>
        </w:rPr>
        <w:t xml:space="preserve">mit den Experten von </w:t>
      </w:r>
      <w:proofErr w:type="spellStart"/>
      <w:r w:rsidR="007C6260">
        <w:rPr>
          <w:rFonts w:cs="Arial"/>
        </w:rPr>
        <w:t>cellumation</w:t>
      </w:r>
      <w:proofErr w:type="spellEnd"/>
      <w:r w:rsidR="007C6260">
        <w:rPr>
          <w:rFonts w:cs="Arial"/>
        </w:rPr>
        <w:t xml:space="preserve"> über die </w:t>
      </w:r>
      <w:r w:rsidR="00042A4E">
        <w:rPr>
          <w:rFonts w:cs="Arial"/>
        </w:rPr>
        <w:t xml:space="preserve">neuen Systeme </w:t>
      </w:r>
      <w:r w:rsidR="007C6260">
        <w:rPr>
          <w:rFonts w:cs="Arial"/>
        </w:rPr>
        <w:t>austauschen</w:t>
      </w:r>
      <w:r w:rsidR="00423639" w:rsidRPr="00423639">
        <w:rPr>
          <w:rFonts w:cs="Arial"/>
        </w:rPr>
        <w:t>.</w:t>
      </w:r>
      <w:r w:rsidR="00423639">
        <w:rPr>
          <w:rFonts w:cs="Arial"/>
        </w:rPr>
        <w:t xml:space="preserve"> </w:t>
      </w:r>
    </w:p>
    <w:p w14:paraId="30C4F980" w14:textId="77777777" w:rsidR="00423639" w:rsidRPr="001D3B85" w:rsidRDefault="00423639" w:rsidP="00423639">
      <w:pPr>
        <w:pStyle w:val="Formatvorlage1"/>
        <w:tabs>
          <w:tab w:val="left" w:pos="0"/>
          <w:tab w:val="left" w:pos="1276"/>
          <w:tab w:val="left" w:pos="6237"/>
          <w:tab w:val="left" w:pos="7655"/>
        </w:tabs>
        <w:spacing w:line="360" w:lineRule="auto"/>
        <w:jc w:val="both"/>
        <w:rPr>
          <w:rFonts w:cs="Arial"/>
        </w:rPr>
      </w:pPr>
    </w:p>
    <w:p w14:paraId="0DD023B1" w14:textId="002291BC" w:rsidR="005B2470" w:rsidRPr="001D3B85" w:rsidRDefault="00840008" w:rsidP="00840008">
      <w:pPr>
        <w:pStyle w:val="Formatvorlage1"/>
        <w:tabs>
          <w:tab w:val="left" w:pos="0"/>
          <w:tab w:val="left" w:pos="1276"/>
          <w:tab w:val="left" w:pos="6237"/>
          <w:tab w:val="left" w:pos="7655"/>
        </w:tabs>
        <w:spacing w:line="360" w:lineRule="auto"/>
        <w:jc w:val="both"/>
        <w:rPr>
          <w:rFonts w:cs="Arial"/>
          <w:b/>
        </w:rPr>
      </w:pPr>
      <w:r w:rsidRPr="001D3B85">
        <w:rPr>
          <w:rFonts w:cs="Arial"/>
          <w:b/>
        </w:rPr>
        <w:lastRenderedPageBreak/>
        <w:t>Stand:</w:t>
      </w:r>
      <w:r w:rsidRPr="001D3B85">
        <w:rPr>
          <w:rFonts w:cs="Arial"/>
          <w:b/>
        </w:rPr>
        <w:tab/>
      </w:r>
      <w:r w:rsidR="00FD482B">
        <w:rPr>
          <w:rFonts w:cs="Arial"/>
          <w:b/>
        </w:rPr>
        <w:t>23</w:t>
      </w:r>
      <w:r w:rsidR="000344B8" w:rsidRPr="00F01846">
        <w:rPr>
          <w:rFonts w:cs="Arial"/>
          <w:b/>
        </w:rPr>
        <w:t>.</w:t>
      </w:r>
      <w:r w:rsidR="00D666E0">
        <w:rPr>
          <w:rFonts w:cs="Arial"/>
          <w:b/>
        </w:rPr>
        <w:t>0</w:t>
      </w:r>
      <w:r w:rsidR="007C6260">
        <w:rPr>
          <w:rFonts w:cs="Arial"/>
          <w:b/>
        </w:rPr>
        <w:t>2</w:t>
      </w:r>
      <w:r w:rsidR="000344B8">
        <w:rPr>
          <w:rFonts w:cs="Arial"/>
          <w:b/>
        </w:rPr>
        <w:t>.202</w:t>
      </w:r>
      <w:r w:rsidR="00D666E0">
        <w:rPr>
          <w:rFonts w:cs="Arial"/>
          <w:b/>
        </w:rPr>
        <w:t>2</w:t>
      </w:r>
    </w:p>
    <w:p w14:paraId="04F5E517" w14:textId="13D81831" w:rsidR="005778D6" w:rsidRDefault="005778D6" w:rsidP="009950DC">
      <w:pPr>
        <w:pStyle w:val="Formatvorlage1"/>
        <w:tabs>
          <w:tab w:val="left" w:pos="0"/>
          <w:tab w:val="left" w:pos="1276"/>
          <w:tab w:val="left" w:pos="6237"/>
          <w:tab w:val="left" w:pos="7655"/>
        </w:tabs>
        <w:spacing w:line="360" w:lineRule="auto"/>
        <w:jc w:val="both"/>
        <w:rPr>
          <w:rFonts w:cs="Arial"/>
          <w:b/>
        </w:rPr>
      </w:pPr>
      <w:r w:rsidRPr="001228B3">
        <w:rPr>
          <w:rFonts w:cs="Arial"/>
          <w:b/>
        </w:rPr>
        <w:t>Umfang:</w:t>
      </w:r>
      <w:r w:rsidRPr="001228B3">
        <w:rPr>
          <w:rFonts w:cs="Arial"/>
          <w:b/>
        </w:rPr>
        <w:tab/>
      </w:r>
      <w:r w:rsidR="00903198">
        <w:rPr>
          <w:rFonts w:cs="Arial"/>
          <w:b/>
        </w:rPr>
        <w:t>3</w:t>
      </w:r>
      <w:r w:rsidR="00B66295">
        <w:rPr>
          <w:rFonts w:cs="Arial"/>
          <w:b/>
        </w:rPr>
        <w:t>.</w:t>
      </w:r>
      <w:r w:rsidR="00E420C8">
        <w:rPr>
          <w:rFonts w:cs="Arial"/>
          <w:b/>
        </w:rPr>
        <w:t xml:space="preserve">431 </w:t>
      </w:r>
      <w:r w:rsidRPr="001228B3">
        <w:rPr>
          <w:rFonts w:cs="Arial"/>
          <w:b/>
        </w:rPr>
        <w:t>Zeichen inklusive Leerzeichen</w:t>
      </w:r>
    </w:p>
    <w:p w14:paraId="0D8A119A" w14:textId="35E45C53" w:rsidR="006F7AD2" w:rsidRDefault="00766E3A" w:rsidP="00F15F81">
      <w:pPr>
        <w:pStyle w:val="Formatvorlage1"/>
        <w:tabs>
          <w:tab w:val="left" w:pos="0"/>
          <w:tab w:val="left" w:pos="1276"/>
          <w:tab w:val="left" w:pos="6237"/>
          <w:tab w:val="left" w:pos="7655"/>
        </w:tabs>
        <w:spacing w:line="360" w:lineRule="auto"/>
        <w:ind w:left="1276" w:hanging="1276"/>
        <w:jc w:val="both"/>
        <w:rPr>
          <w:rFonts w:cs="Arial"/>
          <w:b/>
        </w:rPr>
      </w:pPr>
      <w:r w:rsidRPr="001228B3">
        <w:rPr>
          <w:rFonts w:cs="Arial"/>
          <w:b/>
        </w:rPr>
        <w:t>Bild</w:t>
      </w:r>
      <w:r w:rsidR="006F7AD2">
        <w:rPr>
          <w:rFonts w:cs="Arial"/>
          <w:b/>
        </w:rPr>
        <w:t>er</w:t>
      </w:r>
      <w:r w:rsidRPr="001228B3">
        <w:rPr>
          <w:rFonts w:cs="Arial"/>
          <w:b/>
        </w:rPr>
        <w:t>:</w:t>
      </w:r>
      <w:r w:rsidRPr="001228B3">
        <w:rPr>
          <w:rFonts w:cs="Arial"/>
          <w:b/>
        </w:rPr>
        <w:tab/>
      </w:r>
      <w:r w:rsidR="002E7B2C">
        <w:rPr>
          <w:rFonts w:cs="Arial"/>
          <w:b/>
        </w:rPr>
        <w:t>3</w:t>
      </w:r>
    </w:p>
    <w:p w14:paraId="03925C51" w14:textId="77777777" w:rsidR="006F7AD2" w:rsidRDefault="006F7AD2" w:rsidP="00F15F81">
      <w:pPr>
        <w:pStyle w:val="Formatvorlage1"/>
        <w:tabs>
          <w:tab w:val="left" w:pos="0"/>
          <w:tab w:val="left" w:pos="1276"/>
          <w:tab w:val="left" w:pos="6237"/>
          <w:tab w:val="left" w:pos="7655"/>
        </w:tabs>
        <w:spacing w:line="360" w:lineRule="auto"/>
        <w:ind w:left="1276" w:hanging="1276"/>
        <w:jc w:val="both"/>
        <w:rPr>
          <w:rFonts w:cs="Arial"/>
          <w:b/>
        </w:rPr>
      </w:pPr>
    </w:p>
    <w:p w14:paraId="7268E505" w14:textId="4745593E" w:rsidR="006541EF" w:rsidRDefault="006F7AD2" w:rsidP="00CE528A">
      <w:pPr>
        <w:pStyle w:val="Formatvorlage1"/>
        <w:tabs>
          <w:tab w:val="left" w:pos="0"/>
          <w:tab w:val="left" w:pos="1276"/>
          <w:tab w:val="left" w:pos="6237"/>
          <w:tab w:val="left" w:pos="7655"/>
        </w:tabs>
        <w:spacing w:line="360" w:lineRule="auto"/>
        <w:ind w:left="1275" w:right="-1" w:hanging="1275"/>
        <w:jc w:val="both"/>
        <w:rPr>
          <w:b/>
          <w:bCs/>
        </w:rPr>
      </w:pPr>
      <w:r>
        <w:rPr>
          <w:rFonts w:cs="Arial"/>
          <w:b/>
        </w:rPr>
        <w:t>Bild 1:</w:t>
      </w:r>
      <w:r>
        <w:rPr>
          <w:rFonts w:cs="Arial"/>
          <w:b/>
        </w:rPr>
        <w:tab/>
      </w:r>
      <w:r w:rsidR="00966EC7">
        <w:rPr>
          <w:b/>
          <w:bCs/>
        </w:rPr>
        <w:t xml:space="preserve">Mit </w:t>
      </w:r>
      <w:r w:rsidR="00D91306">
        <w:rPr>
          <w:b/>
          <w:bCs/>
        </w:rPr>
        <w:t xml:space="preserve">dem </w:t>
      </w:r>
      <w:proofErr w:type="spellStart"/>
      <w:r w:rsidR="00966EC7">
        <w:rPr>
          <w:b/>
          <w:bCs/>
        </w:rPr>
        <w:t>cv</w:t>
      </w:r>
      <w:r w:rsidR="00FF15CC">
        <w:rPr>
          <w:b/>
          <w:bCs/>
        </w:rPr>
        <w:t>.</w:t>
      </w:r>
      <w:r w:rsidR="00966EC7">
        <w:rPr>
          <w:b/>
          <w:bCs/>
        </w:rPr>
        <w:t>GO</w:t>
      </w:r>
      <w:proofErr w:type="spellEnd"/>
      <w:r w:rsidR="00966EC7">
        <w:rPr>
          <w:b/>
          <w:bCs/>
        </w:rPr>
        <w:t xml:space="preserve"> können Pakete gedreht werden, ohne dass der Materialfluss ins Stocken gerät</w:t>
      </w:r>
      <w:r w:rsidR="006541EF" w:rsidRPr="00504D4C">
        <w:rPr>
          <w:b/>
          <w:bCs/>
        </w:rPr>
        <w:t>.</w:t>
      </w:r>
      <w:r w:rsidR="00CE528A" w:rsidRPr="00504D4C">
        <w:rPr>
          <w:b/>
          <w:bCs/>
        </w:rPr>
        <w:t xml:space="preserve"> © </w:t>
      </w:r>
      <w:proofErr w:type="spellStart"/>
      <w:r w:rsidR="00CE528A" w:rsidRPr="00504D4C">
        <w:rPr>
          <w:b/>
          <w:bCs/>
        </w:rPr>
        <w:t>cellumation</w:t>
      </w:r>
      <w:proofErr w:type="spellEnd"/>
      <w:r w:rsidR="00CE528A" w:rsidRPr="00504D4C">
        <w:rPr>
          <w:b/>
          <w:bCs/>
        </w:rPr>
        <w:t xml:space="preserve"> GmbH</w:t>
      </w:r>
    </w:p>
    <w:p w14:paraId="76EAF5B2" w14:textId="77777777" w:rsidR="004D3BC3" w:rsidRDefault="004D3BC3" w:rsidP="00CE528A">
      <w:pPr>
        <w:pStyle w:val="Formatvorlage1"/>
        <w:tabs>
          <w:tab w:val="left" w:pos="0"/>
          <w:tab w:val="left" w:pos="1276"/>
          <w:tab w:val="left" w:pos="6237"/>
          <w:tab w:val="left" w:pos="7655"/>
        </w:tabs>
        <w:spacing w:line="360" w:lineRule="auto"/>
        <w:ind w:left="1275" w:right="-1" w:hanging="1275"/>
        <w:jc w:val="both"/>
      </w:pPr>
    </w:p>
    <w:p w14:paraId="63F811E6" w14:textId="5D5A9828" w:rsidR="00D52659" w:rsidRPr="00504D4C" w:rsidRDefault="00CE528A" w:rsidP="00D52659">
      <w:pPr>
        <w:pStyle w:val="Formatvorlage1"/>
        <w:tabs>
          <w:tab w:val="left" w:pos="0"/>
          <w:tab w:val="left" w:pos="1276"/>
          <w:tab w:val="left" w:pos="6237"/>
          <w:tab w:val="left" w:pos="7655"/>
        </w:tabs>
        <w:spacing w:line="360" w:lineRule="auto"/>
        <w:ind w:left="1275" w:right="-1" w:hanging="1275"/>
        <w:jc w:val="both"/>
        <w:rPr>
          <w:b/>
        </w:rPr>
      </w:pPr>
      <w:r w:rsidRPr="00504D4C">
        <w:rPr>
          <w:rFonts w:cs="Arial"/>
          <w:b/>
        </w:rPr>
        <w:t>Bild 2:</w:t>
      </w:r>
      <w:r w:rsidRPr="00504D4C">
        <w:rPr>
          <w:b/>
        </w:rPr>
        <w:tab/>
      </w:r>
      <w:r w:rsidR="00D91306">
        <w:rPr>
          <w:b/>
        </w:rPr>
        <w:t xml:space="preserve">Der </w:t>
      </w:r>
      <w:proofErr w:type="spellStart"/>
      <w:r w:rsidR="007F0162">
        <w:rPr>
          <w:b/>
        </w:rPr>
        <w:t>cv</w:t>
      </w:r>
      <w:r w:rsidR="002C4F80">
        <w:rPr>
          <w:b/>
        </w:rPr>
        <w:t>.</w:t>
      </w:r>
      <w:r w:rsidR="007F0162">
        <w:rPr>
          <w:b/>
        </w:rPr>
        <w:t>DEPAL</w:t>
      </w:r>
      <w:proofErr w:type="spellEnd"/>
      <w:r w:rsidR="007F0162">
        <w:rPr>
          <w:b/>
        </w:rPr>
        <w:t xml:space="preserve"> minimiert die Fläche zum Vereinzeln von </w:t>
      </w:r>
      <w:proofErr w:type="spellStart"/>
      <w:r w:rsidR="007F0162">
        <w:rPr>
          <w:b/>
        </w:rPr>
        <w:t>Palettenlagen</w:t>
      </w:r>
      <w:proofErr w:type="spellEnd"/>
      <w:r w:rsidR="007F0162">
        <w:rPr>
          <w:b/>
        </w:rPr>
        <w:t xml:space="preserve"> auf</w:t>
      </w:r>
      <w:r w:rsidR="00D91306">
        <w:rPr>
          <w:b/>
        </w:rPr>
        <w:t xml:space="preserve"> unter</w:t>
      </w:r>
      <w:r w:rsidR="007F0162">
        <w:rPr>
          <w:b/>
        </w:rPr>
        <w:t xml:space="preserve"> 3 m</w:t>
      </w:r>
      <w:r w:rsidR="007F0162" w:rsidRPr="007F0162">
        <w:rPr>
          <w:b/>
          <w:vertAlign w:val="superscript"/>
        </w:rPr>
        <w:t>2</w:t>
      </w:r>
      <w:r w:rsidR="00D52659" w:rsidRPr="00504D4C">
        <w:rPr>
          <w:b/>
        </w:rPr>
        <w:t xml:space="preserve">. © </w:t>
      </w:r>
      <w:proofErr w:type="spellStart"/>
      <w:r w:rsidR="00D52659" w:rsidRPr="00504D4C">
        <w:rPr>
          <w:b/>
        </w:rPr>
        <w:t>cellumation</w:t>
      </w:r>
      <w:proofErr w:type="spellEnd"/>
      <w:r w:rsidR="00D52659" w:rsidRPr="00504D4C">
        <w:rPr>
          <w:b/>
        </w:rPr>
        <w:t xml:space="preserve"> GmbH</w:t>
      </w:r>
    </w:p>
    <w:p w14:paraId="613C1DB7" w14:textId="3ED39971" w:rsidR="00CE528A" w:rsidRPr="00504D4C" w:rsidRDefault="00CE528A" w:rsidP="00CE528A">
      <w:pPr>
        <w:pStyle w:val="Formatvorlage1"/>
        <w:tabs>
          <w:tab w:val="left" w:pos="0"/>
          <w:tab w:val="left" w:pos="1276"/>
          <w:tab w:val="left" w:pos="6237"/>
          <w:tab w:val="left" w:pos="7655"/>
        </w:tabs>
        <w:spacing w:line="360" w:lineRule="auto"/>
        <w:ind w:left="1275" w:right="-1" w:hanging="1275"/>
        <w:jc w:val="both"/>
        <w:rPr>
          <w:b/>
        </w:rPr>
      </w:pPr>
    </w:p>
    <w:p w14:paraId="5AE9B4C5" w14:textId="28FEB95B" w:rsidR="00D52659" w:rsidRPr="00504D4C" w:rsidRDefault="00D52659" w:rsidP="00CE528A">
      <w:pPr>
        <w:pStyle w:val="Formatvorlage1"/>
        <w:tabs>
          <w:tab w:val="left" w:pos="0"/>
          <w:tab w:val="left" w:pos="1276"/>
          <w:tab w:val="left" w:pos="6237"/>
          <w:tab w:val="left" w:pos="7655"/>
        </w:tabs>
        <w:spacing w:line="360" w:lineRule="auto"/>
        <w:ind w:left="1275" w:right="-1" w:hanging="1275"/>
        <w:jc w:val="both"/>
        <w:rPr>
          <w:b/>
        </w:rPr>
      </w:pPr>
      <w:r w:rsidRPr="00504D4C">
        <w:rPr>
          <w:b/>
        </w:rPr>
        <w:t>Bild 3:</w:t>
      </w:r>
      <w:r w:rsidRPr="00504D4C">
        <w:rPr>
          <w:b/>
        </w:rPr>
        <w:tab/>
      </w:r>
      <w:r w:rsidR="00422807">
        <w:rPr>
          <w:b/>
        </w:rPr>
        <w:t xml:space="preserve">Die </w:t>
      </w:r>
      <w:proofErr w:type="spellStart"/>
      <w:r w:rsidR="00422807">
        <w:rPr>
          <w:b/>
        </w:rPr>
        <w:t>celluveyor</w:t>
      </w:r>
      <w:proofErr w:type="spellEnd"/>
      <w:r w:rsidR="00422807">
        <w:rPr>
          <w:b/>
        </w:rPr>
        <w:t>-Technologie besteht aus</w:t>
      </w:r>
      <w:r w:rsidR="006B69AC" w:rsidRPr="00504D4C">
        <w:rPr>
          <w:b/>
        </w:rPr>
        <w:t xml:space="preserve"> </w:t>
      </w:r>
      <w:r w:rsidR="006B69AC" w:rsidRPr="00504D4C">
        <w:rPr>
          <w:rFonts w:cs="Arial"/>
          <w:b/>
          <w:szCs w:val="22"/>
        </w:rPr>
        <w:t>hexagonalen Roboter-Zellen mit je drei Rädern</w:t>
      </w:r>
      <w:r w:rsidR="004D3BC3">
        <w:rPr>
          <w:rFonts w:cs="Arial"/>
          <w:b/>
          <w:szCs w:val="22"/>
        </w:rPr>
        <w:t>, die zeitgleich in unterschiedliche Richtungen bewegt werden können</w:t>
      </w:r>
      <w:r w:rsidR="006B69AC" w:rsidRPr="00504D4C">
        <w:rPr>
          <w:rFonts w:cs="Arial"/>
          <w:b/>
          <w:szCs w:val="22"/>
        </w:rPr>
        <w:t>.</w:t>
      </w:r>
      <w:r w:rsidR="00504D4C" w:rsidRPr="00504D4C">
        <w:rPr>
          <w:rFonts w:cs="Arial"/>
          <w:b/>
          <w:szCs w:val="22"/>
        </w:rPr>
        <w:t xml:space="preserve"> </w:t>
      </w:r>
      <w:r w:rsidR="00504D4C" w:rsidRPr="00504D4C">
        <w:rPr>
          <w:b/>
        </w:rPr>
        <w:t xml:space="preserve">© </w:t>
      </w:r>
      <w:proofErr w:type="spellStart"/>
      <w:r w:rsidR="00504D4C" w:rsidRPr="00504D4C">
        <w:rPr>
          <w:b/>
        </w:rPr>
        <w:t>cellumation</w:t>
      </w:r>
      <w:proofErr w:type="spellEnd"/>
      <w:r w:rsidR="00504D4C" w:rsidRPr="00504D4C">
        <w:rPr>
          <w:b/>
        </w:rPr>
        <w:t xml:space="preserve"> GmbH</w:t>
      </w:r>
    </w:p>
    <w:p w14:paraId="589A87DB" w14:textId="3D26E1BC" w:rsidR="005C23C8" w:rsidRPr="00D21367" w:rsidRDefault="005C23C8" w:rsidP="00D21367">
      <w:pPr>
        <w:pStyle w:val="Formatvorlage1"/>
        <w:tabs>
          <w:tab w:val="left" w:pos="0"/>
          <w:tab w:val="left" w:pos="1276"/>
          <w:tab w:val="left" w:pos="6237"/>
          <w:tab w:val="left" w:pos="7655"/>
        </w:tabs>
        <w:spacing w:line="360" w:lineRule="auto"/>
        <w:ind w:left="1276" w:hanging="1276"/>
        <w:jc w:val="both"/>
        <w:rPr>
          <w:rFonts w:cs="Arial"/>
          <w:b/>
          <w:szCs w:val="22"/>
        </w:rPr>
      </w:pPr>
    </w:p>
    <w:p w14:paraId="3B5AB49A" w14:textId="77777777" w:rsidR="005C23C8" w:rsidRPr="005C23C8" w:rsidRDefault="005C23C8" w:rsidP="00C844D6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21CF3BD5" w14:textId="10107898" w:rsidR="00C844D6" w:rsidRPr="006D0876" w:rsidRDefault="00C844D6" w:rsidP="00C844D6">
      <w:pPr>
        <w:spacing w:line="360" w:lineRule="auto"/>
        <w:jc w:val="both"/>
        <w:rPr>
          <w:rFonts w:ascii="Arial" w:hAnsi="Arial" w:cs="Arial"/>
          <w:b/>
          <w:sz w:val="18"/>
          <w:szCs w:val="22"/>
        </w:rPr>
      </w:pPr>
      <w:r w:rsidRPr="006D0876">
        <w:rPr>
          <w:rFonts w:ascii="Arial" w:hAnsi="Arial" w:cs="Arial"/>
          <w:b/>
          <w:sz w:val="18"/>
          <w:szCs w:val="22"/>
        </w:rPr>
        <w:t xml:space="preserve">Über </w:t>
      </w:r>
      <w:r w:rsidR="00964210" w:rsidRPr="006D0876">
        <w:rPr>
          <w:rFonts w:ascii="Arial" w:hAnsi="Arial" w:cs="Arial"/>
          <w:b/>
          <w:sz w:val="18"/>
          <w:szCs w:val="22"/>
        </w:rPr>
        <w:t xml:space="preserve">die </w:t>
      </w:r>
      <w:proofErr w:type="spellStart"/>
      <w:r w:rsidR="00964210" w:rsidRPr="006D0876">
        <w:rPr>
          <w:rFonts w:ascii="Arial" w:hAnsi="Arial" w:cs="Arial"/>
          <w:b/>
          <w:sz w:val="18"/>
          <w:szCs w:val="22"/>
        </w:rPr>
        <w:t>c</w:t>
      </w:r>
      <w:r w:rsidR="00AD6350" w:rsidRPr="006D0876">
        <w:rPr>
          <w:rFonts w:ascii="Arial" w:hAnsi="Arial" w:cs="Arial"/>
          <w:b/>
          <w:sz w:val="18"/>
          <w:szCs w:val="22"/>
        </w:rPr>
        <w:t>ellumation</w:t>
      </w:r>
      <w:proofErr w:type="spellEnd"/>
      <w:r w:rsidR="00964210" w:rsidRPr="006D0876">
        <w:rPr>
          <w:rFonts w:ascii="Arial" w:hAnsi="Arial" w:cs="Arial"/>
          <w:b/>
          <w:sz w:val="18"/>
          <w:szCs w:val="22"/>
        </w:rPr>
        <w:t xml:space="preserve"> GmbH</w:t>
      </w:r>
    </w:p>
    <w:p w14:paraId="26372396" w14:textId="67E17EC5" w:rsidR="00C844D6" w:rsidRPr="006D0876" w:rsidRDefault="00C876A4" w:rsidP="00C876A4">
      <w:pPr>
        <w:spacing w:line="360" w:lineRule="auto"/>
        <w:jc w:val="both"/>
        <w:rPr>
          <w:rFonts w:ascii="Arial" w:hAnsi="Arial" w:cs="Arial"/>
          <w:sz w:val="18"/>
        </w:rPr>
      </w:pPr>
      <w:r w:rsidRPr="006D0876">
        <w:rPr>
          <w:rFonts w:ascii="Arial" w:hAnsi="Arial" w:cs="Arial"/>
          <w:sz w:val="18"/>
        </w:rPr>
        <w:t>2017 gegründet</w:t>
      </w:r>
      <w:r w:rsidR="009646FA" w:rsidRPr="006D0876">
        <w:rPr>
          <w:rFonts w:ascii="Arial" w:hAnsi="Arial" w:cs="Arial"/>
          <w:sz w:val="18"/>
        </w:rPr>
        <w:t>,</w:t>
      </w:r>
      <w:r w:rsidRPr="006D0876">
        <w:rPr>
          <w:rFonts w:ascii="Arial" w:hAnsi="Arial" w:cs="Arial"/>
          <w:sz w:val="18"/>
        </w:rPr>
        <w:t xml:space="preserve"> entwickelt und </w:t>
      </w:r>
      <w:r w:rsidR="00FB3DAD" w:rsidRPr="006D0876">
        <w:rPr>
          <w:rFonts w:ascii="Arial" w:hAnsi="Arial" w:cs="Arial"/>
          <w:sz w:val="18"/>
        </w:rPr>
        <w:t xml:space="preserve">fertigt </w:t>
      </w:r>
      <w:r w:rsidR="00AF7590" w:rsidRPr="006D0876">
        <w:rPr>
          <w:rFonts w:ascii="Arial" w:hAnsi="Arial" w:cs="Arial"/>
          <w:sz w:val="18"/>
        </w:rPr>
        <w:t xml:space="preserve">die </w:t>
      </w:r>
      <w:proofErr w:type="spellStart"/>
      <w:r w:rsidRPr="006D0876">
        <w:rPr>
          <w:rFonts w:ascii="Arial" w:hAnsi="Arial" w:cs="Arial"/>
          <w:sz w:val="18"/>
        </w:rPr>
        <w:t>cellumation</w:t>
      </w:r>
      <w:proofErr w:type="spellEnd"/>
      <w:r w:rsidR="00AF7590" w:rsidRPr="006D0876">
        <w:rPr>
          <w:rFonts w:ascii="Arial" w:hAnsi="Arial" w:cs="Arial"/>
          <w:sz w:val="18"/>
        </w:rPr>
        <w:t xml:space="preserve"> GmbH</w:t>
      </w:r>
      <w:r w:rsidRPr="006D0876">
        <w:rPr>
          <w:rFonts w:ascii="Arial" w:hAnsi="Arial" w:cs="Arial"/>
          <w:sz w:val="18"/>
        </w:rPr>
        <w:t xml:space="preserve"> intelligente modulare Technologien für</w:t>
      </w:r>
      <w:r w:rsidR="00AF7590" w:rsidRPr="006D0876">
        <w:rPr>
          <w:rFonts w:ascii="Arial" w:hAnsi="Arial" w:cs="Arial"/>
          <w:sz w:val="18"/>
        </w:rPr>
        <w:t xml:space="preserve"> den</w:t>
      </w:r>
      <w:r w:rsidRPr="006D0876">
        <w:rPr>
          <w:rFonts w:ascii="Arial" w:hAnsi="Arial" w:cs="Arial"/>
          <w:sz w:val="18"/>
        </w:rPr>
        <w:t xml:space="preserve"> automatisierten Materialfluss</w:t>
      </w:r>
      <w:r w:rsidR="00B21208" w:rsidRPr="006D0876">
        <w:rPr>
          <w:rFonts w:ascii="Arial" w:hAnsi="Arial" w:cs="Arial"/>
          <w:sz w:val="18"/>
        </w:rPr>
        <w:t>.</w:t>
      </w:r>
      <w:r w:rsidRPr="006D0876">
        <w:rPr>
          <w:rFonts w:ascii="Arial" w:hAnsi="Arial" w:cs="Arial"/>
          <w:sz w:val="18"/>
        </w:rPr>
        <w:t xml:space="preserve"> </w:t>
      </w:r>
      <w:r w:rsidR="00B45B64" w:rsidRPr="006D0876">
        <w:rPr>
          <w:rFonts w:ascii="Arial" w:hAnsi="Arial" w:cs="Arial"/>
          <w:sz w:val="18"/>
        </w:rPr>
        <w:t>A</w:t>
      </w:r>
      <w:r w:rsidRPr="006D0876">
        <w:rPr>
          <w:rFonts w:ascii="Arial" w:hAnsi="Arial" w:cs="Arial"/>
          <w:sz w:val="18"/>
        </w:rPr>
        <w:t>uf kleinster Fläche</w:t>
      </w:r>
      <w:r w:rsidR="00B45B64" w:rsidRPr="006D0876">
        <w:rPr>
          <w:rFonts w:ascii="Arial" w:hAnsi="Arial" w:cs="Arial"/>
          <w:sz w:val="18"/>
        </w:rPr>
        <w:t xml:space="preserve"> erweckt die intelligente Software</w:t>
      </w:r>
      <w:r w:rsidRPr="006D0876">
        <w:rPr>
          <w:rFonts w:ascii="Arial" w:hAnsi="Arial" w:cs="Arial"/>
          <w:sz w:val="18"/>
        </w:rPr>
        <w:t xml:space="preserve"> hexagonale</w:t>
      </w:r>
      <w:r w:rsidR="00B45B64" w:rsidRPr="006D0876">
        <w:rPr>
          <w:rFonts w:ascii="Arial" w:hAnsi="Arial" w:cs="Arial"/>
          <w:sz w:val="18"/>
        </w:rPr>
        <w:t xml:space="preserve"> Roboter-Zellen</w:t>
      </w:r>
      <w:r w:rsidR="00AF7590" w:rsidRPr="006D0876">
        <w:rPr>
          <w:rFonts w:ascii="Arial" w:hAnsi="Arial" w:cs="Arial"/>
          <w:sz w:val="18"/>
        </w:rPr>
        <w:t xml:space="preserve"> (den </w:t>
      </w:r>
      <w:proofErr w:type="spellStart"/>
      <w:r w:rsidR="00AF7590" w:rsidRPr="006D0876">
        <w:rPr>
          <w:rFonts w:ascii="Arial" w:hAnsi="Arial" w:cs="Arial"/>
          <w:sz w:val="18"/>
        </w:rPr>
        <w:t>celluveyor</w:t>
      </w:r>
      <w:proofErr w:type="spellEnd"/>
      <w:r w:rsidR="00AF7590" w:rsidRPr="006D0876">
        <w:rPr>
          <w:rFonts w:ascii="Arial" w:hAnsi="Arial" w:cs="Arial"/>
          <w:sz w:val="18"/>
        </w:rPr>
        <w:t>)</w:t>
      </w:r>
      <w:r w:rsidRPr="006D0876">
        <w:rPr>
          <w:rFonts w:ascii="Arial" w:hAnsi="Arial" w:cs="Arial"/>
          <w:sz w:val="18"/>
        </w:rPr>
        <w:t xml:space="preserve"> zum Leben. Die Zellen können zu beliebigen Layouts zusammengesetzt werden, komplexe Förderaufgaben bewältigen und unterschiedliche Waren ohne Umstellzeiten transportieren. </w:t>
      </w:r>
      <w:r w:rsidR="001114D4" w:rsidRPr="006D0876">
        <w:rPr>
          <w:rFonts w:ascii="Arial" w:hAnsi="Arial" w:cs="Arial"/>
          <w:sz w:val="18"/>
        </w:rPr>
        <w:t xml:space="preserve">Die Vision des Unternehmens: </w:t>
      </w:r>
      <w:r w:rsidRPr="006D0876">
        <w:rPr>
          <w:rFonts w:ascii="Arial" w:hAnsi="Arial" w:cs="Arial"/>
          <w:sz w:val="18"/>
        </w:rPr>
        <w:t xml:space="preserve">In Zukunft soll jedes weltweit ausgelieferte Paket eine </w:t>
      </w:r>
      <w:proofErr w:type="spellStart"/>
      <w:r w:rsidRPr="006D0876">
        <w:rPr>
          <w:rFonts w:ascii="Arial" w:hAnsi="Arial" w:cs="Arial"/>
          <w:sz w:val="18"/>
        </w:rPr>
        <w:t>cellumation</w:t>
      </w:r>
      <w:proofErr w:type="spellEnd"/>
      <w:r w:rsidRPr="006D0876">
        <w:rPr>
          <w:rFonts w:ascii="Arial" w:hAnsi="Arial" w:cs="Arial"/>
          <w:sz w:val="18"/>
        </w:rPr>
        <w:t xml:space="preserve"> Zelle berührt haben. Um dieses Ziel zu erreichen arbeiten, entwickeln, wachsen und produzieren 6</w:t>
      </w:r>
      <w:r w:rsidR="00EF5C96">
        <w:rPr>
          <w:rFonts w:ascii="Arial" w:hAnsi="Arial" w:cs="Arial"/>
          <w:sz w:val="18"/>
        </w:rPr>
        <w:t>4</w:t>
      </w:r>
      <w:r w:rsidRPr="006D0876">
        <w:rPr>
          <w:rFonts w:ascii="Arial" w:hAnsi="Arial" w:cs="Arial"/>
          <w:sz w:val="18"/>
        </w:rPr>
        <w:t xml:space="preserve"> Mitarbeitende</w:t>
      </w:r>
      <w:r w:rsidR="001114D4" w:rsidRPr="006D0876">
        <w:rPr>
          <w:rFonts w:ascii="Arial" w:hAnsi="Arial" w:cs="Arial"/>
          <w:sz w:val="18"/>
        </w:rPr>
        <w:t xml:space="preserve"> aus </w:t>
      </w:r>
      <w:r w:rsidR="00DB12BA">
        <w:rPr>
          <w:rFonts w:ascii="Arial" w:hAnsi="Arial" w:cs="Arial"/>
          <w:sz w:val="18"/>
        </w:rPr>
        <w:t>13</w:t>
      </w:r>
      <w:r w:rsidR="001114D4" w:rsidRPr="006D0876">
        <w:rPr>
          <w:rFonts w:ascii="Arial" w:hAnsi="Arial" w:cs="Arial"/>
          <w:sz w:val="18"/>
        </w:rPr>
        <w:t xml:space="preserve"> Nationen</w:t>
      </w:r>
      <w:r w:rsidRPr="006D0876">
        <w:rPr>
          <w:rFonts w:ascii="Arial" w:hAnsi="Arial" w:cs="Arial"/>
          <w:sz w:val="18"/>
        </w:rPr>
        <w:t xml:space="preserve"> am Standort Bremen Hand-in-Hand. </w:t>
      </w:r>
    </w:p>
    <w:p w14:paraId="2C5CF6BA" w14:textId="15CF57C8" w:rsidR="00E637BE" w:rsidRDefault="00E637BE" w:rsidP="00A70B18">
      <w:pPr>
        <w:pStyle w:val="Formatvorlage1"/>
        <w:tabs>
          <w:tab w:val="left" w:pos="1276"/>
          <w:tab w:val="left" w:pos="7655"/>
        </w:tabs>
        <w:spacing w:line="360" w:lineRule="auto"/>
        <w:rPr>
          <w:rFonts w:cs="Arial"/>
          <w:sz w:val="16"/>
        </w:rPr>
      </w:pPr>
    </w:p>
    <w:p w14:paraId="4E675511" w14:textId="77777777" w:rsidR="00A8681E" w:rsidRPr="007473DC" w:rsidRDefault="00A8681E" w:rsidP="00A70B18">
      <w:pPr>
        <w:pStyle w:val="Formatvorlage1"/>
        <w:tabs>
          <w:tab w:val="left" w:pos="1276"/>
          <w:tab w:val="left" w:pos="7655"/>
        </w:tabs>
        <w:spacing w:line="360" w:lineRule="auto"/>
        <w:rPr>
          <w:rFonts w:cs="Arial"/>
          <w:sz w:val="16"/>
        </w:rPr>
      </w:pPr>
    </w:p>
    <w:p w14:paraId="0572111F" w14:textId="77777777" w:rsidR="009935DB" w:rsidRPr="001228B3" w:rsidRDefault="009935DB" w:rsidP="009935DB">
      <w:pPr>
        <w:pStyle w:val="Formatvorlage1"/>
        <w:tabs>
          <w:tab w:val="left" w:pos="1276"/>
          <w:tab w:val="left" w:pos="7655"/>
        </w:tabs>
        <w:spacing w:line="360" w:lineRule="auto"/>
        <w:jc w:val="both"/>
        <w:rPr>
          <w:rFonts w:cs="Arial"/>
          <w:sz w:val="20"/>
        </w:rPr>
      </w:pPr>
      <w:r w:rsidRPr="001228B3">
        <w:rPr>
          <w:rFonts w:cs="Arial"/>
          <w:b/>
          <w:sz w:val="20"/>
        </w:rPr>
        <w:t>Unternehmenskontakt</w:t>
      </w:r>
    </w:p>
    <w:p w14:paraId="0F9EABDD" w14:textId="31D23CC9" w:rsidR="00524770" w:rsidRDefault="00AD6350" w:rsidP="009935D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655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</w:tabs>
        <w:spacing w:line="360" w:lineRule="auto"/>
        <w:ind w:right="-284"/>
        <w:jc w:val="both"/>
        <w:rPr>
          <w:rFonts w:ascii="Arial" w:hAnsi="Arial" w:cs="Arial"/>
        </w:rPr>
      </w:pPr>
      <w:r>
        <w:rPr>
          <w:rFonts w:ascii="Arial" w:hAnsi="Arial" w:cs="Arial"/>
        </w:rPr>
        <w:t>Theresa Gröninger</w:t>
      </w:r>
      <w:r w:rsidR="00756BFB">
        <w:rPr>
          <w:rFonts w:ascii="Arial" w:hAnsi="Arial" w:cs="Arial"/>
        </w:rPr>
        <w:t xml:space="preserve"> </w:t>
      </w:r>
      <w:r w:rsidR="00F718FE" w:rsidRPr="001228B3">
        <w:rPr>
          <w:rFonts w:ascii="Arial" w:hAnsi="Arial" w:cs="Arial"/>
        </w:rPr>
        <w:t xml:space="preserve">• </w:t>
      </w:r>
      <w:proofErr w:type="spellStart"/>
      <w:r w:rsidR="00592FAA">
        <w:rPr>
          <w:rFonts w:ascii="Arial" w:hAnsi="Arial" w:cs="Arial"/>
        </w:rPr>
        <w:t>cellumation</w:t>
      </w:r>
      <w:proofErr w:type="spellEnd"/>
      <w:r w:rsidR="00592FAA">
        <w:rPr>
          <w:rFonts w:ascii="Arial" w:hAnsi="Arial" w:cs="Arial"/>
        </w:rPr>
        <w:t xml:space="preserve"> GmbH</w:t>
      </w:r>
    </w:p>
    <w:p w14:paraId="2CEDB480" w14:textId="29468741" w:rsidR="009935DB" w:rsidRPr="00696869" w:rsidRDefault="00524770" w:rsidP="009935D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655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</w:tabs>
        <w:spacing w:line="360" w:lineRule="auto"/>
        <w:ind w:right="-284"/>
        <w:jc w:val="both"/>
        <w:rPr>
          <w:rFonts w:ascii="Arial" w:hAnsi="Arial" w:cs="Arial"/>
        </w:rPr>
      </w:pPr>
      <w:r w:rsidRPr="00524770">
        <w:rPr>
          <w:rFonts w:ascii="Arial" w:hAnsi="Arial" w:cs="Arial"/>
        </w:rPr>
        <w:t>Linzer Straße 5</w:t>
      </w:r>
      <w:r>
        <w:rPr>
          <w:rFonts w:ascii="Arial" w:hAnsi="Arial" w:cs="Arial"/>
        </w:rPr>
        <w:t xml:space="preserve"> </w:t>
      </w:r>
      <w:r w:rsidR="00F718FE" w:rsidRPr="00696869">
        <w:rPr>
          <w:rFonts w:ascii="Arial" w:hAnsi="Arial" w:cs="Arial"/>
        </w:rPr>
        <w:t xml:space="preserve">• </w:t>
      </w:r>
      <w:r w:rsidR="00B44B80" w:rsidRPr="00B44B80">
        <w:rPr>
          <w:rFonts w:ascii="Arial" w:hAnsi="Arial" w:cs="Arial"/>
        </w:rPr>
        <w:t>28359 Bremen</w:t>
      </w:r>
    </w:p>
    <w:p w14:paraId="3632679F" w14:textId="3CD791B5" w:rsidR="00F718FE" w:rsidRPr="005B1D2A" w:rsidRDefault="00F718FE" w:rsidP="009935D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655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</w:tabs>
        <w:spacing w:line="360" w:lineRule="auto"/>
        <w:ind w:right="-284"/>
        <w:jc w:val="both"/>
        <w:rPr>
          <w:rFonts w:ascii="Arial" w:hAnsi="Arial" w:cs="Arial"/>
          <w:lang w:val="it-IT"/>
        </w:rPr>
      </w:pPr>
      <w:proofErr w:type="spellStart"/>
      <w:r w:rsidRPr="005B1D2A">
        <w:rPr>
          <w:rFonts w:ascii="Arial" w:hAnsi="Arial" w:cs="Arial"/>
          <w:lang w:val="it-IT"/>
        </w:rPr>
        <w:t>Telefon</w:t>
      </w:r>
      <w:proofErr w:type="spellEnd"/>
      <w:r w:rsidRPr="005B1D2A">
        <w:rPr>
          <w:rFonts w:ascii="Arial" w:hAnsi="Arial" w:cs="Arial"/>
          <w:lang w:val="it-IT"/>
        </w:rPr>
        <w:t xml:space="preserve">: </w:t>
      </w:r>
      <w:r w:rsidR="001A33B2" w:rsidRPr="001A33B2">
        <w:rPr>
          <w:rFonts w:ascii="Arial" w:hAnsi="Arial" w:cs="Arial"/>
          <w:lang w:val="it-IT"/>
        </w:rPr>
        <w:t>+49 421 331135 28</w:t>
      </w:r>
      <w:r w:rsidR="001A33B2">
        <w:rPr>
          <w:rFonts w:ascii="Arial" w:hAnsi="Arial" w:cs="Arial"/>
          <w:lang w:val="it-IT"/>
        </w:rPr>
        <w:t xml:space="preserve"> </w:t>
      </w:r>
      <w:r w:rsidR="00756BFB">
        <w:rPr>
          <w:rFonts w:ascii="Arial" w:hAnsi="Arial" w:cs="Arial"/>
          <w:lang w:val="it-IT"/>
        </w:rPr>
        <w:t xml:space="preserve">• E-Mail: </w:t>
      </w:r>
      <w:r w:rsidR="00FE1FBC" w:rsidRPr="00FE1FBC">
        <w:rPr>
          <w:rFonts w:ascii="Arial" w:hAnsi="Arial" w:cs="Arial"/>
          <w:lang w:val="it-IT"/>
        </w:rPr>
        <w:t>t.groeninger@cellumation.com</w:t>
      </w:r>
    </w:p>
    <w:p w14:paraId="46BDFF6D" w14:textId="07134B6E" w:rsidR="009935DB" w:rsidRPr="001228B3" w:rsidRDefault="00F718FE" w:rsidP="009935D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655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</w:tabs>
        <w:spacing w:line="360" w:lineRule="auto"/>
        <w:ind w:right="-284"/>
        <w:jc w:val="both"/>
        <w:rPr>
          <w:rFonts w:ascii="Arial" w:hAnsi="Arial" w:cs="Arial"/>
        </w:rPr>
      </w:pPr>
      <w:r w:rsidRPr="001228B3">
        <w:rPr>
          <w:rFonts w:ascii="Arial" w:hAnsi="Arial" w:cs="Arial"/>
        </w:rPr>
        <w:t xml:space="preserve">Internet: </w:t>
      </w:r>
      <w:r w:rsidR="00964210">
        <w:rPr>
          <w:rFonts w:ascii="Arial" w:hAnsi="Arial" w:cs="Arial"/>
        </w:rPr>
        <w:t>www.</w:t>
      </w:r>
      <w:r w:rsidR="001A33B2" w:rsidRPr="001A33B2">
        <w:rPr>
          <w:rFonts w:ascii="Arial" w:hAnsi="Arial" w:cs="Arial"/>
        </w:rPr>
        <w:t>cellumation.com/de</w:t>
      </w:r>
    </w:p>
    <w:p w14:paraId="01FCC913" w14:textId="77777777" w:rsidR="009935DB" w:rsidRDefault="009935DB" w:rsidP="009935D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655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</w:tabs>
        <w:spacing w:line="360" w:lineRule="auto"/>
        <w:ind w:right="-284"/>
        <w:jc w:val="both"/>
        <w:rPr>
          <w:rFonts w:ascii="Arial" w:hAnsi="Arial" w:cs="Arial"/>
        </w:rPr>
      </w:pPr>
    </w:p>
    <w:p w14:paraId="23957BEE" w14:textId="77777777" w:rsidR="00495622" w:rsidRPr="001228B3" w:rsidRDefault="00495622" w:rsidP="009935D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655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</w:tabs>
        <w:spacing w:line="360" w:lineRule="auto"/>
        <w:ind w:right="-284"/>
        <w:jc w:val="both"/>
        <w:rPr>
          <w:rFonts w:ascii="Arial" w:hAnsi="Arial" w:cs="Arial"/>
        </w:rPr>
      </w:pPr>
    </w:p>
    <w:p w14:paraId="59BA9486" w14:textId="77777777" w:rsidR="003809BD" w:rsidRPr="001228B3" w:rsidRDefault="003809BD" w:rsidP="003809BD">
      <w:pPr>
        <w:pStyle w:val="berschrift9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655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</w:tabs>
        <w:spacing w:line="360" w:lineRule="auto"/>
        <w:ind w:right="-284"/>
        <w:rPr>
          <w:sz w:val="20"/>
        </w:rPr>
      </w:pPr>
      <w:r w:rsidRPr="001228B3">
        <w:rPr>
          <w:sz w:val="20"/>
        </w:rPr>
        <w:lastRenderedPageBreak/>
        <w:t>Pressekontakt Agentur</w:t>
      </w:r>
    </w:p>
    <w:p w14:paraId="65E0C27B" w14:textId="5D79F35D" w:rsidR="003809BD" w:rsidRPr="001228B3" w:rsidRDefault="009F1583" w:rsidP="003809B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655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</w:tabs>
        <w:spacing w:line="360" w:lineRule="auto"/>
        <w:ind w:right="-284"/>
        <w:jc w:val="both"/>
        <w:rPr>
          <w:rFonts w:ascii="Arial" w:hAnsi="Arial" w:cs="Arial"/>
        </w:rPr>
      </w:pPr>
      <w:r>
        <w:rPr>
          <w:rFonts w:ascii="Arial" w:hAnsi="Arial" w:cs="Arial"/>
          <w:lang w:val="en-GB"/>
        </w:rPr>
        <w:t>Bastian Zimmer</w:t>
      </w:r>
      <w:r w:rsidR="003809BD" w:rsidRPr="00517BA5">
        <w:rPr>
          <w:rFonts w:ascii="Arial" w:hAnsi="Arial" w:cs="Arial"/>
          <w:lang w:val="en-GB"/>
        </w:rPr>
        <w:t xml:space="preserve"> • </w:t>
      </w:r>
      <w:proofErr w:type="spellStart"/>
      <w:r w:rsidR="003809BD" w:rsidRPr="00517BA5">
        <w:rPr>
          <w:rFonts w:ascii="Arial" w:hAnsi="Arial" w:cs="Arial"/>
          <w:lang w:val="en-GB"/>
        </w:rPr>
        <w:t>additiv</w:t>
      </w:r>
      <w:proofErr w:type="spellEnd"/>
      <w:r w:rsidR="003809BD" w:rsidRPr="00517BA5">
        <w:rPr>
          <w:rFonts w:ascii="Arial" w:hAnsi="Arial" w:cs="Arial"/>
          <w:lang w:val="en-GB"/>
        </w:rPr>
        <w:t xml:space="preserve"> pr GmbH &amp; Co. </w:t>
      </w:r>
      <w:r w:rsidR="003809BD" w:rsidRPr="001228B3">
        <w:rPr>
          <w:rFonts w:ascii="Arial" w:hAnsi="Arial" w:cs="Arial"/>
        </w:rPr>
        <w:t>KG</w:t>
      </w:r>
    </w:p>
    <w:p w14:paraId="7A91C571" w14:textId="77777777" w:rsidR="003809BD" w:rsidRPr="001228B3" w:rsidRDefault="003809BD" w:rsidP="003809B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655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</w:tabs>
        <w:spacing w:line="360" w:lineRule="auto"/>
        <w:ind w:right="-284"/>
        <w:jc w:val="both"/>
        <w:rPr>
          <w:rFonts w:ascii="Arial" w:hAnsi="Arial" w:cs="Arial"/>
        </w:rPr>
      </w:pPr>
      <w:r w:rsidRPr="001228B3">
        <w:rPr>
          <w:rFonts w:ascii="Arial" w:hAnsi="Arial" w:cs="Arial"/>
        </w:rPr>
        <w:t>Pressearbeit für Logistik, Stahl, Industriegüter und IT</w:t>
      </w:r>
    </w:p>
    <w:p w14:paraId="45507B4F" w14:textId="77777777" w:rsidR="003809BD" w:rsidRPr="001228B3" w:rsidRDefault="003809BD" w:rsidP="003809B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655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</w:tabs>
        <w:spacing w:line="360" w:lineRule="auto"/>
        <w:jc w:val="both"/>
        <w:rPr>
          <w:rFonts w:ascii="Arial" w:hAnsi="Arial" w:cs="Arial"/>
        </w:rPr>
      </w:pPr>
      <w:r w:rsidRPr="001228B3">
        <w:rPr>
          <w:rFonts w:ascii="Arial" w:hAnsi="Arial" w:cs="Arial"/>
        </w:rPr>
        <w:t>Herzog-Adolf-Straße 3 • 56410 Montabaur</w:t>
      </w:r>
    </w:p>
    <w:p w14:paraId="3B9757E5" w14:textId="07A0D8BE" w:rsidR="003809BD" w:rsidRPr="001228B3" w:rsidRDefault="003809BD" w:rsidP="003809B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655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</w:tabs>
        <w:spacing w:line="360" w:lineRule="auto"/>
        <w:jc w:val="both"/>
        <w:rPr>
          <w:rFonts w:ascii="Arial" w:hAnsi="Arial" w:cs="Arial"/>
        </w:rPr>
      </w:pPr>
      <w:r w:rsidRPr="001228B3">
        <w:rPr>
          <w:rFonts w:ascii="Arial" w:hAnsi="Arial" w:cs="Arial"/>
        </w:rPr>
        <w:t>Telefon: +49 (0) 26 02- 950 99-</w:t>
      </w:r>
      <w:r w:rsidR="009F1583">
        <w:rPr>
          <w:rFonts w:ascii="Arial" w:hAnsi="Arial" w:cs="Arial"/>
        </w:rPr>
        <w:t>21</w:t>
      </w:r>
      <w:r>
        <w:rPr>
          <w:rFonts w:ascii="Arial" w:hAnsi="Arial" w:cs="Arial"/>
        </w:rPr>
        <w:t xml:space="preserve"> • E-Mail: </w:t>
      </w:r>
      <w:r w:rsidR="009F1583">
        <w:rPr>
          <w:rFonts w:ascii="Arial" w:hAnsi="Arial" w:cs="Arial"/>
        </w:rPr>
        <w:t>bz</w:t>
      </w:r>
      <w:r w:rsidRPr="00696869">
        <w:rPr>
          <w:rFonts w:ascii="Arial" w:hAnsi="Arial" w:cs="Arial"/>
        </w:rPr>
        <w:t>@additiv-pr.de</w:t>
      </w:r>
    </w:p>
    <w:p w14:paraId="6B1F4160" w14:textId="63B0B808" w:rsidR="003F7063" w:rsidRPr="00966EC7" w:rsidRDefault="003809BD" w:rsidP="00966EC7">
      <w:pPr>
        <w:pStyle w:val="Formatvorlage1"/>
        <w:tabs>
          <w:tab w:val="left" w:pos="1276"/>
          <w:tab w:val="left" w:pos="7655"/>
        </w:tabs>
        <w:spacing w:line="360" w:lineRule="auto"/>
        <w:jc w:val="both"/>
        <w:rPr>
          <w:rFonts w:cs="Arial"/>
          <w:sz w:val="20"/>
        </w:rPr>
      </w:pPr>
      <w:r w:rsidRPr="001228B3">
        <w:rPr>
          <w:rFonts w:cs="Arial"/>
          <w:sz w:val="20"/>
        </w:rPr>
        <w:t>Internet: www.additiv-pr.de</w:t>
      </w:r>
    </w:p>
    <w:sectPr w:rsidR="003F7063" w:rsidRPr="00966EC7" w:rsidSect="009E7759">
      <w:headerReference w:type="default" r:id="rId11"/>
      <w:footerReference w:type="even" r:id="rId12"/>
      <w:footerReference w:type="default" r:id="rId13"/>
      <w:pgSz w:w="11906" w:h="16838" w:code="9"/>
      <w:pgMar w:top="2977" w:right="2268" w:bottom="1985" w:left="1559" w:header="720" w:footer="556" w:gutter="0"/>
      <w:pgNumType w:start="1" w:chapStyle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B91967" w14:textId="77777777" w:rsidR="003D267E" w:rsidRDefault="003D267E">
      <w:r>
        <w:separator/>
      </w:r>
    </w:p>
  </w:endnote>
  <w:endnote w:type="continuationSeparator" w:id="0">
    <w:p w14:paraId="30DD1190" w14:textId="77777777" w:rsidR="003D267E" w:rsidRDefault="003D267E">
      <w:r>
        <w:continuationSeparator/>
      </w:r>
    </w:p>
  </w:endnote>
  <w:endnote w:type="continuationNotice" w:id="1">
    <w:p w14:paraId="52C912B4" w14:textId="77777777" w:rsidR="003D267E" w:rsidRDefault="003D267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4E9AE2" w14:textId="77777777" w:rsidR="005715C9" w:rsidRDefault="005715C9">
    <w:pPr>
      <w:pStyle w:val="Fuzeile"/>
      <w:framePr w:wrap="around" w:vAnchor="text" w:hAnchor="margin" w:xAlign="center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14:paraId="6698BFF8" w14:textId="77777777" w:rsidR="005715C9" w:rsidRDefault="005715C9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9453176"/>
      <w:docPartObj>
        <w:docPartGallery w:val="Page Numbers (Bottom of Page)"/>
        <w:docPartUnique/>
      </w:docPartObj>
    </w:sdtPr>
    <w:sdtEndPr/>
    <w:sdtContent>
      <w:p w14:paraId="3DD583F4" w14:textId="77777777" w:rsidR="005715C9" w:rsidRDefault="005715C9" w:rsidP="00F4001D">
        <w:pPr>
          <w:pStyle w:val="Fuzeile"/>
          <w:jc w:val="center"/>
        </w:pPr>
        <w:r w:rsidRPr="00F4001D">
          <w:rPr>
            <w:rStyle w:val="Seitenzahl"/>
            <w:rFonts w:ascii="Arial" w:hAnsi="Arial" w:cs="Arial"/>
            <w:color w:val="808080"/>
          </w:rPr>
          <w:fldChar w:fldCharType="begin"/>
        </w:r>
        <w:r w:rsidRPr="00F4001D">
          <w:rPr>
            <w:rStyle w:val="Seitenzahl"/>
            <w:rFonts w:ascii="Arial" w:hAnsi="Arial" w:cs="Arial"/>
            <w:color w:val="808080"/>
          </w:rPr>
          <w:instrText xml:space="preserve"> PAGE   \* MERGEFORMAT </w:instrText>
        </w:r>
        <w:r w:rsidRPr="00F4001D">
          <w:rPr>
            <w:rStyle w:val="Seitenzahl"/>
            <w:rFonts w:ascii="Arial" w:hAnsi="Arial" w:cs="Arial"/>
            <w:color w:val="808080"/>
          </w:rPr>
          <w:fldChar w:fldCharType="separate"/>
        </w:r>
        <w:r w:rsidR="00082D2E">
          <w:rPr>
            <w:rStyle w:val="Seitenzahl"/>
            <w:rFonts w:ascii="Arial" w:hAnsi="Arial" w:cs="Arial"/>
            <w:noProof/>
            <w:color w:val="808080"/>
          </w:rPr>
          <w:t>3</w:t>
        </w:r>
        <w:r w:rsidRPr="00F4001D">
          <w:rPr>
            <w:rStyle w:val="Seitenzahl"/>
            <w:rFonts w:ascii="Arial" w:hAnsi="Arial" w:cs="Arial"/>
            <w:color w:val="808080"/>
          </w:rPr>
          <w:fldChar w:fldCharType="end"/>
        </w:r>
      </w:p>
    </w:sdtContent>
  </w:sdt>
  <w:p w14:paraId="3AAE59F0" w14:textId="77777777" w:rsidR="005715C9" w:rsidRDefault="005715C9" w:rsidP="00F4001D">
    <w:pPr>
      <w:pStyle w:val="Fuzeile"/>
      <w:tabs>
        <w:tab w:val="clear" w:pos="9072"/>
        <w:tab w:val="left" w:pos="4536"/>
      </w:tabs>
      <w:spacing w:line="288" w:lineRule="auto"/>
      <w:ind w:right="-1702"/>
      <w:rPr>
        <w:rFonts w:ascii="Arial" w:hAnsi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6DAFEB" w14:textId="77777777" w:rsidR="003D267E" w:rsidRDefault="003D267E">
      <w:r>
        <w:separator/>
      </w:r>
    </w:p>
  </w:footnote>
  <w:footnote w:type="continuationSeparator" w:id="0">
    <w:p w14:paraId="080E7301" w14:textId="77777777" w:rsidR="003D267E" w:rsidRDefault="003D267E">
      <w:r>
        <w:continuationSeparator/>
      </w:r>
    </w:p>
  </w:footnote>
  <w:footnote w:type="continuationNotice" w:id="1">
    <w:p w14:paraId="218112F6" w14:textId="77777777" w:rsidR="003D267E" w:rsidRDefault="003D267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476133" w14:textId="709CE621" w:rsidR="000E3BB3" w:rsidRDefault="00D17F51" w:rsidP="000E3BB3">
    <w:pPr>
      <w:pStyle w:val="Kopfzeile"/>
      <w:tabs>
        <w:tab w:val="clear" w:pos="9072"/>
        <w:tab w:val="left" w:pos="1701"/>
        <w:tab w:val="right" w:pos="8079"/>
      </w:tabs>
      <w:rPr>
        <w:rFonts w:ascii="Arial" w:hAnsi="Arial" w:cs="Arial"/>
        <w:sz w:val="40"/>
      </w:rPr>
    </w:pPr>
    <w:r>
      <w:rPr>
        <w:rFonts w:ascii="Arial" w:hAnsi="Arial" w:cs="Arial"/>
        <w:noProof/>
        <w:sz w:val="40"/>
      </w:rPr>
      <w:drawing>
        <wp:anchor distT="0" distB="0" distL="114300" distR="114300" simplePos="0" relativeHeight="251658241" behindDoc="1" locked="0" layoutInCell="1" allowOverlap="1" wp14:anchorId="7B28C8D7" wp14:editId="3EA346A4">
          <wp:simplePos x="0" y="0"/>
          <wp:positionH relativeFrom="column">
            <wp:posOffset>3635128</wp:posOffset>
          </wp:positionH>
          <wp:positionV relativeFrom="paragraph">
            <wp:posOffset>5938</wp:posOffset>
          </wp:positionV>
          <wp:extent cx="2239645" cy="391795"/>
          <wp:effectExtent l="0" t="0" r="8255" b="8255"/>
          <wp:wrapTight wrapText="bothSides">
            <wp:wrapPolygon edited="0">
              <wp:start x="551" y="0"/>
              <wp:lineTo x="0" y="7352"/>
              <wp:lineTo x="0" y="13653"/>
              <wp:lineTo x="551" y="21005"/>
              <wp:lineTo x="3491" y="21005"/>
              <wp:lineTo x="21496" y="17854"/>
              <wp:lineTo x="21496" y="3151"/>
              <wp:lineTo x="18189" y="0"/>
              <wp:lineTo x="551" y="0"/>
            </wp:wrapPolygon>
          </wp:wrapTight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39645" cy="3917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72E6E" w:rsidRPr="000B63C5">
      <w:rPr>
        <w:rFonts w:ascii="Arial" w:hAnsi="Arial" w:cs="Arial"/>
        <w:noProof/>
        <w:color w:val="808080"/>
        <w:sz w:val="32"/>
      </w:rPr>
      <mc:AlternateContent>
        <mc:Choice Requires="wps">
          <w:drawing>
            <wp:anchor distT="45720" distB="45720" distL="114300" distR="114300" simplePos="0" relativeHeight="251658240" behindDoc="0" locked="0" layoutInCell="1" allowOverlap="1" wp14:anchorId="7A28D0DB" wp14:editId="0AE15BB2">
              <wp:simplePos x="0" y="0"/>
              <wp:positionH relativeFrom="margin">
                <wp:align>left</wp:align>
              </wp:positionH>
              <wp:positionV relativeFrom="paragraph">
                <wp:posOffset>17780</wp:posOffset>
              </wp:positionV>
              <wp:extent cx="2360930" cy="361950"/>
              <wp:effectExtent l="0" t="0" r="5080" b="0"/>
              <wp:wrapSquare wrapText="bothSides"/>
              <wp:docPr id="2" name="Textfeld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60930" cy="3619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A14EFC5" w14:textId="77777777" w:rsidR="000B63C5" w:rsidRDefault="000B63C5">
                          <w:r w:rsidRPr="000B6CC0">
                            <w:rPr>
                              <w:rFonts w:ascii="Arial" w:hAnsi="Arial" w:cs="Arial"/>
                              <w:color w:val="808080"/>
                              <w:sz w:val="32"/>
                            </w:rPr>
                            <w:t>Pressemitteilung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A28D0DB" id="_x0000_t202" coordsize="21600,21600" o:spt="202" path="m,l,21600r21600,l21600,xe">
              <v:stroke joinstyle="miter"/>
              <v:path gradientshapeok="t" o:connecttype="rect"/>
            </v:shapetype>
            <v:shape id="Textfeld 2" o:spid="_x0000_s1026" type="#_x0000_t202" style="position:absolute;margin-left:0;margin-top:1.4pt;width:185.9pt;height:28.5pt;z-index:251658240;visibility:visible;mso-wrap-style:square;mso-width-percent:40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" stroked="f">
              <v:textbox>
                <w:txbxContent>
                  <w:p w14:paraId="2A14EFC5" w14:textId="77777777" w:rsidR="000B63C5" w:rsidRDefault="000B63C5">
                    <w:r w:rsidRPr="000B6CC0">
                      <w:rPr>
                        <w:rFonts w:ascii="Arial" w:hAnsi="Arial" w:cs="Arial"/>
                        <w:color w:val="808080"/>
                        <w:sz w:val="32"/>
                      </w:rPr>
                      <w:t>Pressemitteilung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 w:rsidR="000E3BB3">
      <w:rPr>
        <w:rFonts w:ascii="Arial" w:hAnsi="Arial" w:cs="Arial"/>
        <w:sz w:val="40"/>
      </w:rPr>
      <w:tab/>
    </w:r>
  </w:p>
  <w:p w14:paraId="6768CE05" w14:textId="77777777" w:rsidR="000E3BB3" w:rsidRDefault="000E3BB3" w:rsidP="000E3BB3">
    <w:pPr>
      <w:pStyle w:val="Kopfzeile"/>
      <w:tabs>
        <w:tab w:val="clear" w:pos="9072"/>
        <w:tab w:val="left" w:pos="1701"/>
        <w:tab w:val="right" w:pos="8079"/>
      </w:tabs>
      <w:rPr>
        <w:rFonts w:ascii="Arial" w:hAnsi="Arial" w:cs="Arial"/>
        <w:sz w:val="40"/>
      </w:rPr>
    </w:pPr>
  </w:p>
  <w:p w14:paraId="3AB4969E" w14:textId="77777777" w:rsidR="000E3BB3" w:rsidRDefault="000E3BB3" w:rsidP="000E3BB3">
    <w:pPr>
      <w:pStyle w:val="Kopfzeile"/>
      <w:tabs>
        <w:tab w:val="clear" w:pos="9072"/>
        <w:tab w:val="left" w:pos="1701"/>
        <w:tab w:val="right" w:pos="8079"/>
      </w:tabs>
      <w:rPr>
        <w:rFonts w:ascii="Arial" w:hAnsi="Arial" w:cs="Arial"/>
        <w:sz w:val="40"/>
      </w:rPr>
    </w:pPr>
  </w:p>
  <w:p w14:paraId="3D030E74" w14:textId="77777777" w:rsidR="000E3BB3" w:rsidRDefault="000E3BB3" w:rsidP="000E3BB3">
    <w:pPr>
      <w:pStyle w:val="Kopfzeile"/>
      <w:tabs>
        <w:tab w:val="clear" w:pos="9072"/>
        <w:tab w:val="left" w:pos="1701"/>
        <w:tab w:val="right" w:pos="8079"/>
      </w:tabs>
      <w:rPr>
        <w:rFonts w:ascii="Arial" w:hAnsi="Arial" w:cs="Arial"/>
        <w:sz w:val="40"/>
      </w:rPr>
    </w:pPr>
  </w:p>
  <w:p w14:paraId="394E56ED" w14:textId="77777777" w:rsidR="000E3BB3" w:rsidRDefault="000E3BB3" w:rsidP="000E3BB3">
    <w:pPr>
      <w:pStyle w:val="Kopfzeile"/>
      <w:tabs>
        <w:tab w:val="clear" w:pos="9072"/>
        <w:tab w:val="left" w:pos="1701"/>
        <w:tab w:val="right" w:pos="8079"/>
      </w:tabs>
      <w:rPr>
        <w:rFonts w:ascii="Arial" w:hAnsi="Arial" w:cs="Arial"/>
        <w:sz w:val="40"/>
      </w:rPr>
    </w:pPr>
  </w:p>
  <w:p w14:paraId="0D699353" w14:textId="77777777" w:rsidR="005715C9" w:rsidRPr="000B63C5" w:rsidRDefault="000E3BB3" w:rsidP="000E3BB3">
    <w:pPr>
      <w:pStyle w:val="Kopfzeile"/>
      <w:tabs>
        <w:tab w:val="clear" w:pos="9072"/>
        <w:tab w:val="left" w:pos="1701"/>
        <w:tab w:val="right" w:pos="8079"/>
      </w:tabs>
      <w:rPr>
        <w:rFonts w:ascii="Arial" w:hAnsi="Arial"/>
        <w:bCs/>
        <w:color w:val="808080"/>
        <w:spacing w:val="20"/>
        <w:sz w:val="32"/>
      </w:rPr>
    </w:pPr>
    <w:r>
      <w:rPr>
        <w:rFonts w:ascii="Arial" w:hAnsi="Arial" w:cs="Arial"/>
        <w:sz w:val="40"/>
      </w:rPr>
      <w:tab/>
    </w:r>
    <w:r w:rsidR="005715C9" w:rsidRPr="000B6CC0">
      <w:rPr>
        <w:rFonts w:ascii="Arial" w:hAnsi="Arial" w:cs="Arial"/>
        <w:sz w:val="4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DC77B0"/>
    <w:multiLevelType w:val="hybridMultilevel"/>
    <w:tmpl w:val="B6BE3452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3E7F1D"/>
    <w:multiLevelType w:val="singleLevel"/>
    <w:tmpl w:val="CE32DBD4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8"/>
      </w:rPr>
    </w:lvl>
  </w:abstractNum>
  <w:abstractNum w:abstractNumId="2" w15:restartNumberingAfterBreak="0">
    <w:nsid w:val="1ADE6111"/>
    <w:multiLevelType w:val="hybridMultilevel"/>
    <w:tmpl w:val="194AA37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3E58AB"/>
    <w:multiLevelType w:val="hybridMultilevel"/>
    <w:tmpl w:val="D654EF4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B4751E4"/>
    <w:multiLevelType w:val="hybridMultilevel"/>
    <w:tmpl w:val="B8D8E69E"/>
    <w:lvl w:ilvl="0" w:tplc="1108BEA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4548F6"/>
    <w:multiLevelType w:val="hybridMultilevel"/>
    <w:tmpl w:val="ABEAE5DC"/>
    <w:lvl w:ilvl="0" w:tplc="536A7A0C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BEF8AB00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94120B0A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FEEAF606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FAF081E4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AFCA8850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D220B1CA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23C24EBA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BA9C9470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4BD204C7"/>
    <w:multiLevelType w:val="hybridMultilevel"/>
    <w:tmpl w:val="CD248380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CF057AF"/>
    <w:multiLevelType w:val="hybridMultilevel"/>
    <w:tmpl w:val="5548FD0A"/>
    <w:lvl w:ilvl="0" w:tplc="66CE4EE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3AC8758E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5F8C0CC4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2C4672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EB86266E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C054E5C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2B90865E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3A6CA7B6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6670391C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5FE47F28"/>
    <w:multiLevelType w:val="singleLevel"/>
    <w:tmpl w:val="CE32DBD4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8"/>
      </w:rPr>
    </w:lvl>
  </w:abstractNum>
  <w:abstractNum w:abstractNumId="9" w15:restartNumberingAfterBreak="0">
    <w:nsid w:val="71DA7AAA"/>
    <w:multiLevelType w:val="hybridMultilevel"/>
    <w:tmpl w:val="51DA7DD6"/>
    <w:lvl w:ilvl="0" w:tplc="C548E44A">
      <w:start w:val="1"/>
      <w:numFmt w:val="bullet"/>
      <w:lvlText w:val="o"/>
      <w:lvlJc w:val="left"/>
      <w:pPr>
        <w:tabs>
          <w:tab w:val="num" w:pos="1494"/>
        </w:tabs>
        <w:ind w:left="1494" w:hanging="360"/>
      </w:pPr>
      <w:rPr>
        <w:rFonts w:ascii="Courier New" w:hAnsi="Courier New" w:hint="default"/>
        <w:sz w:val="32"/>
      </w:rPr>
    </w:lvl>
    <w:lvl w:ilvl="1" w:tplc="75C8DC0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57FA87A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56A98D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C36301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68F6042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9A07AC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138BB4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238ACA1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2A579C9"/>
    <w:multiLevelType w:val="hybridMultilevel"/>
    <w:tmpl w:val="7068DCAC"/>
    <w:lvl w:ilvl="0" w:tplc="764248FC">
      <w:start w:val="1"/>
      <w:numFmt w:val="bullet"/>
      <w:lvlText w:val="o"/>
      <w:lvlJc w:val="left"/>
      <w:pPr>
        <w:tabs>
          <w:tab w:val="num" w:pos="1494"/>
        </w:tabs>
        <w:ind w:left="1494" w:hanging="360"/>
      </w:pPr>
      <w:rPr>
        <w:rFonts w:ascii="Courier New" w:hAnsi="Courier New" w:hint="default"/>
        <w:sz w:val="32"/>
      </w:rPr>
    </w:lvl>
    <w:lvl w:ilvl="1" w:tplc="7E8E9940" w:tentative="1">
      <w:start w:val="1"/>
      <w:numFmt w:val="bullet"/>
      <w:lvlText w:val="o"/>
      <w:lvlJc w:val="left"/>
      <w:pPr>
        <w:tabs>
          <w:tab w:val="num" w:pos="2214"/>
        </w:tabs>
        <w:ind w:left="2214" w:hanging="360"/>
      </w:pPr>
      <w:rPr>
        <w:rFonts w:ascii="Courier New" w:hAnsi="Courier New" w:hint="default"/>
      </w:rPr>
    </w:lvl>
    <w:lvl w:ilvl="2" w:tplc="9DF07CFE" w:tentative="1">
      <w:start w:val="1"/>
      <w:numFmt w:val="bullet"/>
      <w:lvlText w:val=""/>
      <w:lvlJc w:val="left"/>
      <w:pPr>
        <w:tabs>
          <w:tab w:val="num" w:pos="2934"/>
        </w:tabs>
        <w:ind w:left="2934" w:hanging="360"/>
      </w:pPr>
      <w:rPr>
        <w:rFonts w:ascii="Wingdings" w:hAnsi="Wingdings" w:hint="default"/>
      </w:rPr>
    </w:lvl>
    <w:lvl w:ilvl="3" w:tplc="B0D089BA" w:tentative="1">
      <w:start w:val="1"/>
      <w:numFmt w:val="bullet"/>
      <w:lvlText w:val=""/>
      <w:lvlJc w:val="left"/>
      <w:pPr>
        <w:tabs>
          <w:tab w:val="num" w:pos="3654"/>
        </w:tabs>
        <w:ind w:left="3654" w:hanging="360"/>
      </w:pPr>
      <w:rPr>
        <w:rFonts w:ascii="Symbol" w:hAnsi="Symbol" w:hint="default"/>
      </w:rPr>
    </w:lvl>
    <w:lvl w:ilvl="4" w:tplc="0C2C7754" w:tentative="1">
      <w:start w:val="1"/>
      <w:numFmt w:val="bullet"/>
      <w:lvlText w:val="o"/>
      <w:lvlJc w:val="left"/>
      <w:pPr>
        <w:tabs>
          <w:tab w:val="num" w:pos="4374"/>
        </w:tabs>
        <w:ind w:left="4374" w:hanging="360"/>
      </w:pPr>
      <w:rPr>
        <w:rFonts w:ascii="Courier New" w:hAnsi="Courier New" w:hint="default"/>
      </w:rPr>
    </w:lvl>
    <w:lvl w:ilvl="5" w:tplc="485A39FE" w:tentative="1">
      <w:start w:val="1"/>
      <w:numFmt w:val="bullet"/>
      <w:lvlText w:val=""/>
      <w:lvlJc w:val="left"/>
      <w:pPr>
        <w:tabs>
          <w:tab w:val="num" w:pos="5094"/>
        </w:tabs>
        <w:ind w:left="5094" w:hanging="360"/>
      </w:pPr>
      <w:rPr>
        <w:rFonts w:ascii="Wingdings" w:hAnsi="Wingdings" w:hint="default"/>
      </w:rPr>
    </w:lvl>
    <w:lvl w:ilvl="6" w:tplc="21AC0CA4" w:tentative="1">
      <w:start w:val="1"/>
      <w:numFmt w:val="bullet"/>
      <w:lvlText w:val=""/>
      <w:lvlJc w:val="left"/>
      <w:pPr>
        <w:tabs>
          <w:tab w:val="num" w:pos="5814"/>
        </w:tabs>
        <w:ind w:left="5814" w:hanging="360"/>
      </w:pPr>
      <w:rPr>
        <w:rFonts w:ascii="Symbol" w:hAnsi="Symbol" w:hint="default"/>
      </w:rPr>
    </w:lvl>
    <w:lvl w:ilvl="7" w:tplc="5DB0B748" w:tentative="1">
      <w:start w:val="1"/>
      <w:numFmt w:val="bullet"/>
      <w:lvlText w:val="o"/>
      <w:lvlJc w:val="left"/>
      <w:pPr>
        <w:tabs>
          <w:tab w:val="num" w:pos="6534"/>
        </w:tabs>
        <w:ind w:left="6534" w:hanging="360"/>
      </w:pPr>
      <w:rPr>
        <w:rFonts w:ascii="Courier New" w:hAnsi="Courier New" w:hint="default"/>
      </w:rPr>
    </w:lvl>
    <w:lvl w:ilvl="8" w:tplc="CF0EC436" w:tentative="1">
      <w:start w:val="1"/>
      <w:numFmt w:val="bullet"/>
      <w:lvlText w:val=""/>
      <w:lvlJc w:val="left"/>
      <w:pPr>
        <w:tabs>
          <w:tab w:val="num" w:pos="7254"/>
        </w:tabs>
        <w:ind w:left="7254" w:hanging="360"/>
      </w:pPr>
      <w:rPr>
        <w:rFonts w:ascii="Wingdings" w:hAnsi="Wingdings" w:hint="default"/>
      </w:rPr>
    </w:lvl>
  </w:abstractNum>
  <w:abstractNum w:abstractNumId="11" w15:restartNumberingAfterBreak="0">
    <w:nsid w:val="77525F62"/>
    <w:multiLevelType w:val="hybridMultilevel"/>
    <w:tmpl w:val="ABEAE5DC"/>
    <w:lvl w:ilvl="0" w:tplc="C98ED666">
      <w:start w:val="1"/>
      <w:numFmt w:val="bullet"/>
      <w:lvlText w:val="o"/>
      <w:lvlJc w:val="left"/>
      <w:pPr>
        <w:tabs>
          <w:tab w:val="num" w:pos="1068"/>
        </w:tabs>
        <w:ind w:left="1068" w:hanging="360"/>
      </w:pPr>
      <w:rPr>
        <w:rFonts w:ascii="Courier New" w:hAnsi="Courier New" w:hint="default"/>
      </w:rPr>
    </w:lvl>
    <w:lvl w:ilvl="1" w:tplc="B4640120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6DE461C6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582C2190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A908348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F0E888F4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9D240A4A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2A847124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DBE8CE16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8"/>
  </w:num>
  <w:num w:numId="3">
    <w:abstractNumId w:val="10"/>
  </w:num>
  <w:num w:numId="4">
    <w:abstractNumId w:val="9"/>
  </w:num>
  <w:num w:numId="5">
    <w:abstractNumId w:val="5"/>
  </w:num>
  <w:num w:numId="6">
    <w:abstractNumId w:val="11"/>
  </w:num>
  <w:num w:numId="7">
    <w:abstractNumId w:val="7"/>
  </w:num>
  <w:num w:numId="8">
    <w:abstractNumId w:val="3"/>
  </w:num>
  <w:num w:numId="9">
    <w:abstractNumId w:val="6"/>
  </w:num>
  <w:num w:numId="10">
    <w:abstractNumId w:val="2"/>
  </w:num>
  <w:num w:numId="11">
    <w:abstractNumId w:val="0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activeWritingStyle w:appName="MSWord" w:lang="it-IT" w:vendorID="64" w:dllVersion="6" w:nlCheck="1" w:checkStyle="0"/>
  <w:activeWritingStyle w:appName="MSWord" w:lang="de-DE" w:vendorID="64" w:dllVersion="6" w:nlCheck="1" w:checkStyle="1"/>
  <w:activeWritingStyle w:appName="MSWord" w:lang="en-GB" w:vendorID="64" w:dllVersion="6" w:nlCheck="1" w:checkStyle="1"/>
  <w:activeWritingStyle w:appName="MSWord" w:lang="en-GB" w:vendorID="64" w:dllVersion="0" w:nlCheck="1" w:checkStyle="0"/>
  <w:activeWritingStyle w:appName="MSWord" w:lang="de-DE" w:vendorID="64" w:dllVersion="0" w:nlCheck="1" w:checkStyle="0"/>
  <w:activeWritingStyle w:appName="MSWord" w:lang="it-IT" w:vendorID="64" w:dllVersion="0" w:nlCheck="1" w:checkStyle="0"/>
  <w:activeWritingStyle w:appName="MSWord" w:lang="it-IT" w:vendorID="3" w:dllVersion="517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ACTIVE" w:val="PR-ProfessurConrad-Lindig.doc"/>
    <w:docVar w:name="VTCASE" w:val="4"/>
    <w:docVar w:name="VTCommandPending" w:val="NONE"/>
    <w:docVar w:name="VTCurMacroFlags$" w:val="NNNN"/>
    <w:docVar w:name="VTINIT" w:val="1"/>
    <w:docVar w:name="VTypeCAPFlag$" w:val="TRUE"/>
    <w:docVar w:name="VTypeJoinDigitFlag$" w:val="FALSE"/>
    <w:docVar w:name="VTypeLCFlag$" w:val="FALSE"/>
    <w:docVar w:name="VTypeNoSpaceFlag$" w:val="TRUE"/>
    <w:docVar w:name="VTypeSpaceFlag$" w:val="FALSE"/>
    <w:docVar w:name="VTypeUCFlag$" w:val="FALSE"/>
  </w:docVars>
  <w:rsids>
    <w:rsidRoot w:val="001D3B85"/>
    <w:rsid w:val="0000125B"/>
    <w:rsid w:val="00001634"/>
    <w:rsid w:val="0000210A"/>
    <w:rsid w:val="0000223B"/>
    <w:rsid w:val="00002E92"/>
    <w:rsid w:val="00003996"/>
    <w:rsid w:val="00005452"/>
    <w:rsid w:val="000063A2"/>
    <w:rsid w:val="00006707"/>
    <w:rsid w:val="00007059"/>
    <w:rsid w:val="000072F7"/>
    <w:rsid w:val="00007447"/>
    <w:rsid w:val="00007504"/>
    <w:rsid w:val="00007A61"/>
    <w:rsid w:val="00007B95"/>
    <w:rsid w:val="000101CA"/>
    <w:rsid w:val="000102C3"/>
    <w:rsid w:val="00011078"/>
    <w:rsid w:val="00011BA5"/>
    <w:rsid w:val="00011F72"/>
    <w:rsid w:val="0001229B"/>
    <w:rsid w:val="00012300"/>
    <w:rsid w:val="00012696"/>
    <w:rsid w:val="000126D7"/>
    <w:rsid w:val="0001412F"/>
    <w:rsid w:val="0001427A"/>
    <w:rsid w:val="000149FD"/>
    <w:rsid w:val="00014F27"/>
    <w:rsid w:val="000151C0"/>
    <w:rsid w:val="00015FD8"/>
    <w:rsid w:val="000163D5"/>
    <w:rsid w:val="00016BE1"/>
    <w:rsid w:val="00016FE9"/>
    <w:rsid w:val="0001715E"/>
    <w:rsid w:val="00017A3A"/>
    <w:rsid w:val="00017EB6"/>
    <w:rsid w:val="0002071B"/>
    <w:rsid w:val="00020BD0"/>
    <w:rsid w:val="00021437"/>
    <w:rsid w:val="0002209E"/>
    <w:rsid w:val="0002236C"/>
    <w:rsid w:val="00022E5D"/>
    <w:rsid w:val="0002364F"/>
    <w:rsid w:val="00025053"/>
    <w:rsid w:val="00026852"/>
    <w:rsid w:val="00026A69"/>
    <w:rsid w:val="00026BE9"/>
    <w:rsid w:val="00027186"/>
    <w:rsid w:val="000279C7"/>
    <w:rsid w:val="00031180"/>
    <w:rsid w:val="000311B4"/>
    <w:rsid w:val="00031BD3"/>
    <w:rsid w:val="00032541"/>
    <w:rsid w:val="000338CB"/>
    <w:rsid w:val="000344B8"/>
    <w:rsid w:val="00034CD7"/>
    <w:rsid w:val="00035331"/>
    <w:rsid w:val="00036557"/>
    <w:rsid w:val="00036E8D"/>
    <w:rsid w:val="000378EC"/>
    <w:rsid w:val="00037B01"/>
    <w:rsid w:val="00037C62"/>
    <w:rsid w:val="000410D9"/>
    <w:rsid w:val="000422F1"/>
    <w:rsid w:val="00042A4E"/>
    <w:rsid w:val="000438FF"/>
    <w:rsid w:val="00044E5D"/>
    <w:rsid w:val="00047CD1"/>
    <w:rsid w:val="0005062E"/>
    <w:rsid w:val="00050A16"/>
    <w:rsid w:val="00050C71"/>
    <w:rsid w:val="00050EBD"/>
    <w:rsid w:val="00051600"/>
    <w:rsid w:val="00051A67"/>
    <w:rsid w:val="00051E88"/>
    <w:rsid w:val="00052ED6"/>
    <w:rsid w:val="0005367C"/>
    <w:rsid w:val="00053B99"/>
    <w:rsid w:val="00053C25"/>
    <w:rsid w:val="000544BD"/>
    <w:rsid w:val="00054567"/>
    <w:rsid w:val="00054ABF"/>
    <w:rsid w:val="00054EE7"/>
    <w:rsid w:val="00055210"/>
    <w:rsid w:val="00056B8D"/>
    <w:rsid w:val="00056F7C"/>
    <w:rsid w:val="0005753E"/>
    <w:rsid w:val="00060CB0"/>
    <w:rsid w:val="000612B8"/>
    <w:rsid w:val="00061EA5"/>
    <w:rsid w:val="00063DF1"/>
    <w:rsid w:val="000646AB"/>
    <w:rsid w:val="00064915"/>
    <w:rsid w:val="000656C8"/>
    <w:rsid w:val="0006704B"/>
    <w:rsid w:val="0006708E"/>
    <w:rsid w:val="000679D6"/>
    <w:rsid w:val="00070503"/>
    <w:rsid w:val="00070875"/>
    <w:rsid w:val="00070C7C"/>
    <w:rsid w:val="00071FB7"/>
    <w:rsid w:val="0007273C"/>
    <w:rsid w:val="00072A44"/>
    <w:rsid w:val="000741F4"/>
    <w:rsid w:val="00075592"/>
    <w:rsid w:val="00075B21"/>
    <w:rsid w:val="00075EC5"/>
    <w:rsid w:val="00076E89"/>
    <w:rsid w:val="00077C7A"/>
    <w:rsid w:val="00081021"/>
    <w:rsid w:val="000816F7"/>
    <w:rsid w:val="00082D2E"/>
    <w:rsid w:val="00083170"/>
    <w:rsid w:val="00083181"/>
    <w:rsid w:val="00083291"/>
    <w:rsid w:val="000837D2"/>
    <w:rsid w:val="00084313"/>
    <w:rsid w:val="00084CF4"/>
    <w:rsid w:val="00086CA9"/>
    <w:rsid w:val="00087194"/>
    <w:rsid w:val="00087282"/>
    <w:rsid w:val="00087E38"/>
    <w:rsid w:val="00090237"/>
    <w:rsid w:val="000908A2"/>
    <w:rsid w:val="00091655"/>
    <w:rsid w:val="00093319"/>
    <w:rsid w:val="00094053"/>
    <w:rsid w:val="00094178"/>
    <w:rsid w:val="00094529"/>
    <w:rsid w:val="00095A4F"/>
    <w:rsid w:val="000963AD"/>
    <w:rsid w:val="00097091"/>
    <w:rsid w:val="00097B21"/>
    <w:rsid w:val="000A20AE"/>
    <w:rsid w:val="000A3878"/>
    <w:rsid w:val="000A40D5"/>
    <w:rsid w:val="000A4699"/>
    <w:rsid w:val="000A5616"/>
    <w:rsid w:val="000A674B"/>
    <w:rsid w:val="000A6A7C"/>
    <w:rsid w:val="000A7B9A"/>
    <w:rsid w:val="000B0E39"/>
    <w:rsid w:val="000B11D1"/>
    <w:rsid w:val="000B1FC8"/>
    <w:rsid w:val="000B2B09"/>
    <w:rsid w:val="000B38B2"/>
    <w:rsid w:val="000B4215"/>
    <w:rsid w:val="000B4FC5"/>
    <w:rsid w:val="000B519E"/>
    <w:rsid w:val="000B52F5"/>
    <w:rsid w:val="000B60AB"/>
    <w:rsid w:val="000B6361"/>
    <w:rsid w:val="000B63C5"/>
    <w:rsid w:val="000B6CC0"/>
    <w:rsid w:val="000B6DC5"/>
    <w:rsid w:val="000B6E76"/>
    <w:rsid w:val="000B70FC"/>
    <w:rsid w:val="000B74EE"/>
    <w:rsid w:val="000B7A0E"/>
    <w:rsid w:val="000B7E70"/>
    <w:rsid w:val="000C0A41"/>
    <w:rsid w:val="000C0BF2"/>
    <w:rsid w:val="000C2313"/>
    <w:rsid w:val="000C2A07"/>
    <w:rsid w:val="000C2ACE"/>
    <w:rsid w:val="000C4481"/>
    <w:rsid w:val="000C4985"/>
    <w:rsid w:val="000C4B05"/>
    <w:rsid w:val="000C4FB9"/>
    <w:rsid w:val="000C6035"/>
    <w:rsid w:val="000C6B24"/>
    <w:rsid w:val="000C7119"/>
    <w:rsid w:val="000C7AF1"/>
    <w:rsid w:val="000D0156"/>
    <w:rsid w:val="000D0771"/>
    <w:rsid w:val="000D09AE"/>
    <w:rsid w:val="000D1339"/>
    <w:rsid w:val="000D1C00"/>
    <w:rsid w:val="000D23B8"/>
    <w:rsid w:val="000D2BA4"/>
    <w:rsid w:val="000D2DAB"/>
    <w:rsid w:val="000D30F4"/>
    <w:rsid w:val="000D3390"/>
    <w:rsid w:val="000D366D"/>
    <w:rsid w:val="000D3B89"/>
    <w:rsid w:val="000D5582"/>
    <w:rsid w:val="000D61CE"/>
    <w:rsid w:val="000D61ED"/>
    <w:rsid w:val="000D74C7"/>
    <w:rsid w:val="000D7DC0"/>
    <w:rsid w:val="000E1C5B"/>
    <w:rsid w:val="000E2353"/>
    <w:rsid w:val="000E3934"/>
    <w:rsid w:val="000E3B79"/>
    <w:rsid w:val="000E3BB3"/>
    <w:rsid w:val="000E3F41"/>
    <w:rsid w:val="000E401C"/>
    <w:rsid w:val="000E40CA"/>
    <w:rsid w:val="000E433E"/>
    <w:rsid w:val="000E5211"/>
    <w:rsid w:val="000E6168"/>
    <w:rsid w:val="000E73DD"/>
    <w:rsid w:val="000F0B37"/>
    <w:rsid w:val="000F13E3"/>
    <w:rsid w:val="000F1738"/>
    <w:rsid w:val="000F1A58"/>
    <w:rsid w:val="000F1CB1"/>
    <w:rsid w:val="000F3A52"/>
    <w:rsid w:val="000F3B95"/>
    <w:rsid w:val="000F4115"/>
    <w:rsid w:val="000F4BB3"/>
    <w:rsid w:val="000F530E"/>
    <w:rsid w:val="000F5658"/>
    <w:rsid w:val="000F6B09"/>
    <w:rsid w:val="000F6B8E"/>
    <w:rsid w:val="000F750D"/>
    <w:rsid w:val="000F7931"/>
    <w:rsid w:val="000F7BF1"/>
    <w:rsid w:val="0010001E"/>
    <w:rsid w:val="001001BE"/>
    <w:rsid w:val="001001F3"/>
    <w:rsid w:val="00100CE6"/>
    <w:rsid w:val="00101451"/>
    <w:rsid w:val="00101851"/>
    <w:rsid w:val="00104837"/>
    <w:rsid w:val="001056E8"/>
    <w:rsid w:val="00106D70"/>
    <w:rsid w:val="00107248"/>
    <w:rsid w:val="00107F47"/>
    <w:rsid w:val="001102E1"/>
    <w:rsid w:val="00110C38"/>
    <w:rsid w:val="00110CFF"/>
    <w:rsid w:val="001114D4"/>
    <w:rsid w:val="00111609"/>
    <w:rsid w:val="001116C5"/>
    <w:rsid w:val="00111C9B"/>
    <w:rsid w:val="00111D02"/>
    <w:rsid w:val="00111E89"/>
    <w:rsid w:val="00112010"/>
    <w:rsid w:val="0011269E"/>
    <w:rsid w:val="001126E2"/>
    <w:rsid w:val="00113C1A"/>
    <w:rsid w:val="00113C99"/>
    <w:rsid w:val="001142CF"/>
    <w:rsid w:val="00114559"/>
    <w:rsid w:val="00114CE6"/>
    <w:rsid w:val="001159F8"/>
    <w:rsid w:val="0011613C"/>
    <w:rsid w:val="00116283"/>
    <w:rsid w:val="0011648E"/>
    <w:rsid w:val="001168AB"/>
    <w:rsid w:val="0012070C"/>
    <w:rsid w:val="00122104"/>
    <w:rsid w:val="0012211C"/>
    <w:rsid w:val="001224BA"/>
    <w:rsid w:val="001228B3"/>
    <w:rsid w:val="001228FC"/>
    <w:rsid w:val="00123C86"/>
    <w:rsid w:val="00124169"/>
    <w:rsid w:val="0012472A"/>
    <w:rsid w:val="00124D46"/>
    <w:rsid w:val="00125188"/>
    <w:rsid w:val="001253AE"/>
    <w:rsid w:val="00125AB5"/>
    <w:rsid w:val="00126127"/>
    <w:rsid w:val="0012639A"/>
    <w:rsid w:val="001264C0"/>
    <w:rsid w:val="0012650A"/>
    <w:rsid w:val="00126CF8"/>
    <w:rsid w:val="00126DFB"/>
    <w:rsid w:val="00126ECE"/>
    <w:rsid w:val="001275A2"/>
    <w:rsid w:val="001275E4"/>
    <w:rsid w:val="00130402"/>
    <w:rsid w:val="00130C88"/>
    <w:rsid w:val="0013164D"/>
    <w:rsid w:val="001324FF"/>
    <w:rsid w:val="001327EE"/>
    <w:rsid w:val="001332D1"/>
    <w:rsid w:val="001346E1"/>
    <w:rsid w:val="00134CB6"/>
    <w:rsid w:val="00135330"/>
    <w:rsid w:val="00135C14"/>
    <w:rsid w:val="0013685E"/>
    <w:rsid w:val="00136BBB"/>
    <w:rsid w:val="00137B4F"/>
    <w:rsid w:val="00141653"/>
    <w:rsid w:val="00141A19"/>
    <w:rsid w:val="00141AD2"/>
    <w:rsid w:val="00142DCB"/>
    <w:rsid w:val="0014417B"/>
    <w:rsid w:val="0014461A"/>
    <w:rsid w:val="0014467D"/>
    <w:rsid w:val="0014468C"/>
    <w:rsid w:val="00144894"/>
    <w:rsid w:val="00144CCF"/>
    <w:rsid w:val="001464D4"/>
    <w:rsid w:val="00146619"/>
    <w:rsid w:val="001477C0"/>
    <w:rsid w:val="00150032"/>
    <w:rsid w:val="00152011"/>
    <w:rsid w:val="0015293C"/>
    <w:rsid w:val="00152B77"/>
    <w:rsid w:val="00152BC4"/>
    <w:rsid w:val="00152CFC"/>
    <w:rsid w:val="00153523"/>
    <w:rsid w:val="0015396B"/>
    <w:rsid w:val="001540E1"/>
    <w:rsid w:val="001541E4"/>
    <w:rsid w:val="001545AB"/>
    <w:rsid w:val="001545F8"/>
    <w:rsid w:val="0015460E"/>
    <w:rsid w:val="00154648"/>
    <w:rsid w:val="00154652"/>
    <w:rsid w:val="00155A0F"/>
    <w:rsid w:val="0015681E"/>
    <w:rsid w:val="00156B75"/>
    <w:rsid w:val="00157290"/>
    <w:rsid w:val="0015732B"/>
    <w:rsid w:val="0015757E"/>
    <w:rsid w:val="001609A0"/>
    <w:rsid w:val="001625BD"/>
    <w:rsid w:val="001636EE"/>
    <w:rsid w:val="001637C7"/>
    <w:rsid w:val="001639CB"/>
    <w:rsid w:val="00163B92"/>
    <w:rsid w:val="001643F4"/>
    <w:rsid w:val="00164F99"/>
    <w:rsid w:val="00166B86"/>
    <w:rsid w:val="00166C12"/>
    <w:rsid w:val="00166CBC"/>
    <w:rsid w:val="00167039"/>
    <w:rsid w:val="0017016A"/>
    <w:rsid w:val="001707D7"/>
    <w:rsid w:val="00170A89"/>
    <w:rsid w:val="00171AF3"/>
    <w:rsid w:val="00172E47"/>
    <w:rsid w:val="00172F22"/>
    <w:rsid w:val="0017354C"/>
    <w:rsid w:val="00173AA6"/>
    <w:rsid w:val="00173F89"/>
    <w:rsid w:val="001740D1"/>
    <w:rsid w:val="0017503D"/>
    <w:rsid w:val="0017513B"/>
    <w:rsid w:val="00175AF3"/>
    <w:rsid w:val="00175BC0"/>
    <w:rsid w:val="0017607D"/>
    <w:rsid w:val="00180A5D"/>
    <w:rsid w:val="00181D07"/>
    <w:rsid w:val="001823C5"/>
    <w:rsid w:val="0018532C"/>
    <w:rsid w:val="00186775"/>
    <w:rsid w:val="00186E31"/>
    <w:rsid w:val="00187867"/>
    <w:rsid w:val="00187A67"/>
    <w:rsid w:val="00187B7D"/>
    <w:rsid w:val="001906AE"/>
    <w:rsid w:val="00190EBD"/>
    <w:rsid w:val="0019132D"/>
    <w:rsid w:val="001919CA"/>
    <w:rsid w:val="00191FA3"/>
    <w:rsid w:val="00192AD8"/>
    <w:rsid w:val="00192C25"/>
    <w:rsid w:val="00192CE3"/>
    <w:rsid w:val="00192D43"/>
    <w:rsid w:val="001A0DF3"/>
    <w:rsid w:val="001A32FE"/>
    <w:rsid w:val="001A33B2"/>
    <w:rsid w:val="001A4B84"/>
    <w:rsid w:val="001A4E4B"/>
    <w:rsid w:val="001A5A4B"/>
    <w:rsid w:val="001A6D2C"/>
    <w:rsid w:val="001A6FCC"/>
    <w:rsid w:val="001A785B"/>
    <w:rsid w:val="001B038B"/>
    <w:rsid w:val="001B1BF1"/>
    <w:rsid w:val="001B1D22"/>
    <w:rsid w:val="001B2073"/>
    <w:rsid w:val="001B21D2"/>
    <w:rsid w:val="001B24ED"/>
    <w:rsid w:val="001B382F"/>
    <w:rsid w:val="001B3C49"/>
    <w:rsid w:val="001B3F4D"/>
    <w:rsid w:val="001B405E"/>
    <w:rsid w:val="001B7622"/>
    <w:rsid w:val="001B7677"/>
    <w:rsid w:val="001B7DD5"/>
    <w:rsid w:val="001C0B47"/>
    <w:rsid w:val="001C1976"/>
    <w:rsid w:val="001C416E"/>
    <w:rsid w:val="001C4223"/>
    <w:rsid w:val="001C467F"/>
    <w:rsid w:val="001C49DD"/>
    <w:rsid w:val="001C575E"/>
    <w:rsid w:val="001C597C"/>
    <w:rsid w:val="001C6CDC"/>
    <w:rsid w:val="001C6E54"/>
    <w:rsid w:val="001C7C90"/>
    <w:rsid w:val="001D09AB"/>
    <w:rsid w:val="001D3B85"/>
    <w:rsid w:val="001D4D24"/>
    <w:rsid w:val="001D507E"/>
    <w:rsid w:val="001D537E"/>
    <w:rsid w:val="001D689D"/>
    <w:rsid w:val="001D68DE"/>
    <w:rsid w:val="001D69EB"/>
    <w:rsid w:val="001D7BC0"/>
    <w:rsid w:val="001E05C9"/>
    <w:rsid w:val="001E0936"/>
    <w:rsid w:val="001E0FDF"/>
    <w:rsid w:val="001E2378"/>
    <w:rsid w:val="001E353A"/>
    <w:rsid w:val="001E3542"/>
    <w:rsid w:val="001E4E51"/>
    <w:rsid w:val="001E518B"/>
    <w:rsid w:val="001E5D5E"/>
    <w:rsid w:val="001E625D"/>
    <w:rsid w:val="001E6395"/>
    <w:rsid w:val="001E6A16"/>
    <w:rsid w:val="001E707C"/>
    <w:rsid w:val="001E74EE"/>
    <w:rsid w:val="001E75D2"/>
    <w:rsid w:val="001E7DB0"/>
    <w:rsid w:val="001F0544"/>
    <w:rsid w:val="001F220A"/>
    <w:rsid w:val="001F241E"/>
    <w:rsid w:val="001F2539"/>
    <w:rsid w:val="001F2868"/>
    <w:rsid w:val="001F2B59"/>
    <w:rsid w:val="001F469E"/>
    <w:rsid w:val="001F5207"/>
    <w:rsid w:val="001F7221"/>
    <w:rsid w:val="001F73B0"/>
    <w:rsid w:val="001F74C5"/>
    <w:rsid w:val="00200ED9"/>
    <w:rsid w:val="002011AB"/>
    <w:rsid w:val="0020233E"/>
    <w:rsid w:val="002053DB"/>
    <w:rsid w:val="00206C11"/>
    <w:rsid w:val="00207F9F"/>
    <w:rsid w:val="0021096C"/>
    <w:rsid w:val="00211CF9"/>
    <w:rsid w:val="00211DEC"/>
    <w:rsid w:val="002121A3"/>
    <w:rsid w:val="002130CA"/>
    <w:rsid w:val="0021418A"/>
    <w:rsid w:val="00215263"/>
    <w:rsid w:val="00215EAA"/>
    <w:rsid w:val="00215F8D"/>
    <w:rsid w:val="002162DB"/>
    <w:rsid w:val="00220277"/>
    <w:rsid w:val="002203A9"/>
    <w:rsid w:val="00220759"/>
    <w:rsid w:val="00220926"/>
    <w:rsid w:val="002209A1"/>
    <w:rsid w:val="00220B73"/>
    <w:rsid w:val="00221B70"/>
    <w:rsid w:val="00222237"/>
    <w:rsid w:val="00222474"/>
    <w:rsid w:val="0022249C"/>
    <w:rsid w:val="002225D4"/>
    <w:rsid w:val="002228EE"/>
    <w:rsid w:val="00223391"/>
    <w:rsid w:val="002233BA"/>
    <w:rsid w:val="002233F0"/>
    <w:rsid w:val="002243A1"/>
    <w:rsid w:val="002249F0"/>
    <w:rsid w:val="00225AD5"/>
    <w:rsid w:val="00226ADD"/>
    <w:rsid w:val="00226FC6"/>
    <w:rsid w:val="002272A3"/>
    <w:rsid w:val="0022733C"/>
    <w:rsid w:val="0023014B"/>
    <w:rsid w:val="002302BE"/>
    <w:rsid w:val="00230AEE"/>
    <w:rsid w:val="002312B9"/>
    <w:rsid w:val="0023163A"/>
    <w:rsid w:val="002316CA"/>
    <w:rsid w:val="00232083"/>
    <w:rsid w:val="00233C40"/>
    <w:rsid w:val="00233F78"/>
    <w:rsid w:val="0023426C"/>
    <w:rsid w:val="00234DE8"/>
    <w:rsid w:val="00235451"/>
    <w:rsid w:val="00235A92"/>
    <w:rsid w:val="00236AF3"/>
    <w:rsid w:val="00237497"/>
    <w:rsid w:val="00237937"/>
    <w:rsid w:val="00240A06"/>
    <w:rsid w:val="00241010"/>
    <w:rsid w:val="0024153D"/>
    <w:rsid w:val="00241760"/>
    <w:rsid w:val="00241E84"/>
    <w:rsid w:val="00242E56"/>
    <w:rsid w:val="00243D72"/>
    <w:rsid w:val="0024416B"/>
    <w:rsid w:val="00244365"/>
    <w:rsid w:val="00244CCB"/>
    <w:rsid w:val="00245B19"/>
    <w:rsid w:val="00245D0F"/>
    <w:rsid w:val="00246B16"/>
    <w:rsid w:val="0024737F"/>
    <w:rsid w:val="002478D1"/>
    <w:rsid w:val="00247FEE"/>
    <w:rsid w:val="002507D7"/>
    <w:rsid w:val="00250803"/>
    <w:rsid w:val="00252196"/>
    <w:rsid w:val="00253223"/>
    <w:rsid w:val="002536B0"/>
    <w:rsid w:val="0025382B"/>
    <w:rsid w:val="00253B32"/>
    <w:rsid w:val="002540A3"/>
    <w:rsid w:val="00254E30"/>
    <w:rsid w:val="002557A1"/>
    <w:rsid w:val="00256D2F"/>
    <w:rsid w:val="00261B23"/>
    <w:rsid w:val="00261E1F"/>
    <w:rsid w:val="0026357D"/>
    <w:rsid w:val="002643EA"/>
    <w:rsid w:val="00266515"/>
    <w:rsid w:val="00267B3F"/>
    <w:rsid w:val="0027084E"/>
    <w:rsid w:val="00270918"/>
    <w:rsid w:val="00270ACD"/>
    <w:rsid w:val="0027122F"/>
    <w:rsid w:val="00271F5E"/>
    <w:rsid w:val="00272E6E"/>
    <w:rsid w:val="00272EBA"/>
    <w:rsid w:val="00272EDC"/>
    <w:rsid w:val="002739E7"/>
    <w:rsid w:val="00274A2B"/>
    <w:rsid w:val="00274C02"/>
    <w:rsid w:val="00274DB2"/>
    <w:rsid w:val="00275E30"/>
    <w:rsid w:val="002763D7"/>
    <w:rsid w:val="00276463"/>
    <w:rsid w:val="00277AEC"/>
    <w:rsid w:val="00277B33"/>
    <w:rsid w:val="00280396"/>
    <w:rsid w:val="00280A08"/>
    <w:rsid w:val="0028179B"/>
    <w:rsid w:val="002837A4"/>
    <w:rsid w:val="00284700"/>
    <w:rsid w:val="00284EA4"/>
    <w:rsid w:val="00285E52"/>
    <w:rsid w:val="00285F23"/>
    <w:rsid w:val="00286333"/>
    <w:rsid w:val="00286340"/>
    <w:rsid w:val="0028642C"/>
    <w:rsid w:val="00286DD6"/>
    <w:rsid w:val="00286F79"/>
    <w:rsid w:val="00287B70"/>
    <w:rsid w:val="0029037D"/>
    <w:rsid w:val="002919AB"/>
    <w:rsid w:val="00292612"/>
    <w:rsid w:val="002928A3"/>
    <w:rsid w:val="002932AB"/>
    <w:rsid w:val="00293F53"/>
    <w:rsid w:val="0029405C"/>
    <w:rsid w:val="002946F9"/>
    <w:rsid w:val="00294894"/>
    <w:rsid w:val="002952F9"/>
    <w:rsid w:val="002953FF"/>
    <w:rsid w:val="002954CD"/>
    <w:rsid w:val="0029656D"/>
    <w:rsid w:val="00296FF1"/>
    <w:rsid w:val="002973E2"/>
    <w:rsid w:val="002A03BB"/>
    <w:rsid w:val="002A073F"/>
    <w:rsid w:val="002A08A7"/>
    <w:rsid w:val="002A0D14"/>
    <w:rsid w:val="002A1696"/>
    <w:rsid w:val="002A2299"/>
    <w:rsid w:val="002A2AC9"/>
    <w:rsid w:val="002A3945"/>
    <w:rsid w:val="002A5167"/>
    <w:rsid w:val="002A65F4"/>
    <w:rsid w:val="002B0429"/>
    <w:rsid w:val="002B18DD"/>
    <w:rsid w:val="002B4CB2"/>
    <w:rsid w:val="002B55C2"/>
    <w:rsid w:val="002B78F8"/>
    <w:rsid w:val="002C0580"/>
    <w:rsid w:val="002C1261"/>
    <w:rsid w:val="002C1A70"/>
    <w:rsid w:val="002C1AED"/>
    <w:rsid w:val="002C1DEC"/>
    <w:rsid w:val="002C1F29"/>
    <w:rsid w:val="002C2BB6"/>
    <w:rsid w:val="002C32EF"/>
    <w:rsid w:val="002C3DBE"/>
    <w:rsid w:val="002C4F80"/>
    <w:rsid w:val="002C54F8"/>
    <w:rsid w:val="002C5F6C"/>
    <w:rsid w:val="002C629C"/>
    <w:rsid w:val="002C734F"/>
    <w:rsid w:val="002C7FDE"/>
    <w:rsid w:val="002D0515"/>
    <w:rsid w:val="002D1F53"/>
    <w:rsid w:val="002D2E71"/>
    <w:rsid w:val="002D3102"/>
    <w:rsid w:val="002D3FE0"/>
    <w:rsid w:val="002D407F"/>
    <w:rsid w:val="002D462F"/>
    <w:rsid w:val="002D5AAB"/>
    <w:rsid w:val="002D6A05"/>
    <w:rsid w:val="002D7093"/>
    <w:rsid w:val="002D743A"/>
    <w:rsid w:val="002D77F3"/>
    <w:rsid w:val="002E07BC"/>
    <w:rsid w:val="002E08F6"/>
    <w:rsid w:val="002E17F6"/>
    <w:rsid w:val="002E1D51"/>
    <w:rsid w:val="002E2055"/>
    <w:rsid w:val="002E304F"/>
    <w:rsid w:val="002E3B5E"/>
    <w:rsid w:val="002E53DA"/>
    <w:rsid w:val="002E5CFD"/>
    <w:rsid w:val="002E626B"/>
    <w:rsid w:val="002E6413"/>
    <w:rsid w:val="002E6D2F"/>
    <w:rsid w:val="002E7806"/>
    <w:rsid w:val="002E7B2C"/>
    <w:rsid w:val="002F06A3"/>
    <w:rsid w:val="002F1155"/>
    <w:rsid w:val="002F1558"/>
    <w:rsid w:val="002F15DB"/>
    <w:rsid w:val="002F1606"/>
    <w:rsid w:val="002F352B"/>
    <w:rsid w:val="002F423B"/>
    <w:rsid w:val="002F4848"/>
    <w:rsid w:val="002F57B9"/>
    <w:rsid w:val="002F6F55"/>
    <w:rsid w:val="00300E24"/>
    <w:rsid w:val="00301125"/>
    <w:rsid w:val="003011D5"/>
    <w:rsid w:val="00301239"/>
    <w:rsid w:val="00301416"/>
    <w:rsid w:val="003016B2"/>
    <w:rsid w:val="00301E85"/>
    <w:rsid w:val="00302060"/>
    <w:rsid w:val="00302318"/>
    <w:rsid w:val="00302FF7"/>
    <w:rsid w:val="003037E5"/>
    <w:rsid w:val="00303E88"/>
    <w:rsid w:val="003043A8"/>
    <w:rsid w:val="0030541C"/>
    <w:rsid w:val="00306406"/>
    <w:rsid w:val="003079E6"/>
    <w:rsid w:val="00307A2F"/>
    <w:rsid w:val="00310ED3"/>
    <w:rsid w:val="00311A1B"/>
    <w:rsid w:val="00311A2C"/>
    <w:rsid w:val="003126C8"/>
    <w:rsid w:val="00313161"/>
    <w:rsid w:val="0031402E"/>
    <w:rsid w:val="003144D8"/>
    <w:rsid w:val="003145C7"/>
    <w:rsid w:val="00314CF4"/>
    <w:rsid w:val="00316168"/>
    <w:rsid w:val="00316187"/>
    <w:rsid w:val="0031635B"/>
    <w:rsid w:val="00316A69"/>
    <w:rsid w:val="0031779D"/>
    <w:rsid w:val="003203C0"/>
    <w:rsid w:val="00320BE1"/>
    <w:rsid w:val="00320DAC"/>
    <w:rsid w:val="003219FA"/>
    <w:rsid w:val="00321AB8"/>
    <w:rsid w:val="00321CC5"/>
    <w:rsid w:val="00322680"/>
    <w:rsid w:val="0032296D"/>
    <w:rsid w:val="00323260"/>
    <w:rsid w:val="00323C4D"/>
    <w:rsid w:val="00323D8B"/>
    <w:rsid w:val="00323DD9"/>
    <w:rsid w:val="00325677"/>
    <w:rsid w:val="003268D0"/>
    <w:rsid w:val="00326A20"/>
    <w:rsid w:val="00326C41"/>
    <w:rsid w:val="00327D09"/>
    <w:rsid w:val="00332301"/>
    <w:rsid w:val="0033232E"/>
    <w:rsid w:val="00332FA4"/>
    <w:rsid w:val="00333E44"/>
    <w:rsid w:val="0033522A"/>
    <w:rsid w:val="003353C5"/>
    <w:rsid w:val="00335CC1"/>
    <w:rsid w:val="00336BE8"/>
    <w:rsid w:val="00336C9C"/>
    <w:rsid w:val="00337E26"/>
    <w:rsid w:val="00340D1E"/>
    <w:rsid w:val="00340E41"/>
    <w:rsid w:val="0034168C"/>
    <w:rsid w:val="00341984"/>
    <w:rsid w:val="00341A07"/>
    <w:rsid w:val="003420DE"/>
    <w:rsid w:val="0034255A"/>
    <w:rsid w:val="003431D4"/>
    <w:rsid w:val="003437D7"/>
    <w:rsid w:val="00343A5F"/>
    <w:rsid w:val="00344326"/>
    <w:rsid w:val="00344337"/>
    <w:rsid w:val="0034443F"/>
    <w:rsid w:val="003445EE"/>
    <w:rsid w:val="00345D62"/>
    <w:rsid w:val="00345EC7"/>
    <w:rsid w:val="00346878"/>
    <w:rsid w:val="003469A9"/>
    <w:rsid w:val="00347410"/>
    <w:rsid w:val="00347ECC"/>
    <w:rsid w:val="0035050D"/>
    <w:rsid w:val="003506FF"/>
    <w:rsid w:val="003508E8"/>
    <w:rsid w:val="00350C01"/>
    <w:rsid w:val="00350E46"/>
    <w:rsid w:val="00350ED3"/>
    <w:rsid w:val="00351B32"/>
    <w:rsid w:val="003522D0"/>
    <w:rsid w:val="00352A9B"/>
    <w:rsid w:val="003531DC"/>
    <w:rsid w:val="003532A5"/>
    <w:rsid w:val="00354AE3"/>
    <w:rsid w:val="0035540C"/>
    <w:rsid w:val="003562F3"/>
    <w:rsid w:val="00357FB0"/>
    <w:rsid w:val="003601FA"/>
    <w:rsid w:val="003602BE"/>
    <w:rsid w:val="00360453"/>
    <w:rsid w:val="00361067"/>
    <w:rsid w:val="00361337"/>
    <w:rsid w:val="00361A82"/>
    <w:rsid w:val="00361EEC"/>
    <w:rsid w:val="00362C45"/>
    <w:rsid w:val="0036444C"/>
    <w:rsid w:val="00364DBC"/>
    <w:rsid w:val="00365562"/>
    <w:rsid w:val="00366916"/>
    <w:rsid w:val="00366BA0"/>
    <w:rsid w:val="0036764E"/>
    <w:rsid w:val="00367D92"/>
    <w:rsid w:val="00370699"/>
    <w:rsid w:val="003707F7"/>
    <w:rsid w:val="00371027"/>
    <w:rsid w:val="003710B3"/>
    <w:rsid w:val="00372014"/>
    <w:rsid w:val="003728A6"/>
    <w:rsid w:val="00372C57"/>
    <w:rsid w:val="00374AEE"/>
    <w:rsid w:val="00374DC3"/>
    <w:rsid w:val="00375687"/>
    <w:rsid w:val="00376CC8"/>
    <w:rsid w:val="00376EAA"/>
    <w:rsid w:val="00376EB5"/>
    <w:rsid w:val="003774C3"/>
    <w:rsid w:val="003778E0"/>
    <w:rsid w:val="003809BD"/>
    <w:rsid w:val="00380BE6"/>
    <w:rsid w:val="00380EA9"/>
    <w:rsid w:val="00382CA1"/>
    <w:rsid w:val="00383322"/>
    <w:rsid w:val="00383652"/>
    <w:rsid w:val="00383796"/>
    <w:rsid w:val="00383F9B"/>
    <w:rsid w:val="00384049"/>
    <w:rsid w:val="00384AAE"/>
    <w:rsid w:val="00385D0E"/>
    <w:rsid w:val="003863CF"/>
    <w:rsid w:val="00387FB3"/>
    <w:rsid w:val="00390148"/>
    <w:rsid w:val="00390228"/>
    <w:rsid w:val="0039044F"/>
    <w:rsid w:val="003904E3"/>
    <w:rsid w:val="003906BA"/>
    <w:rsid w:val="003908F4"/>
    <w:rsid w:val="00390D61"/>
    <w:rsid w:val="0039142C"/>
    <w:rsid w:val="00392680"/>
    <w:rsid w:val="00392CAD"/>
    <w:rsid w:val="00393AC7"/>
    <w:rsid w:val="00393E69"/>
    <w:rsid w:val="00394D7E"/>
    <w:rsid w:val="003955F6"/>
    <w:rsid w:val="00395757"/>
    <w:rsid w:val="00397DD6"/>
    <w:rsid w:val="003A05C8"/>
    <w:rsid w:val="003A09AB"/>
    <w:rsid w:val="003A0D5D"/>
    <w:rsid w:val="003A0E1D"/>
    <w:rsid w:val="003A2118"/>
    <w:rsid w:val="003A29F5"/>
    <w:rsid w:val="003A329D"/>
    <w:rsid w:val="003A3A41"/>
    <w:rsid w:val="003A3F5E"/>
    <w:rsid w:val="003A42FA"/>
    <w:rsid w:val="003A4825"/>
    <w:rsid w:val="003A4DEA"/>
    <w:rsid w:val="003A5468"/>
    <w:rsid w:val="003A54AE"/>
    <w:rsid w:val="003A5717"/>
    <w:rsid w:val="003A5769"/>
    <w:rsid w:val="003A6633"/>
    <w:rsid w:val="003A666A"/>
    <w:rsid w:val="003A6FFF"/>
    <w:rsid w:val="003A7CDB"/>
    <w:rsid w:val="003A7FD2"/>
    <w:rsid w:val="003B008F"/>
    <w:rsid w:val="003B0BCD"/>
    <w:rsid w:val="003B1373"/>
    <w:rsid w:val="003B171A"/>
    <w:rsid w:val="003B213C"/>
    <w:rsid w:val="003B2F6F"/>
    <w:rsid w:val="003B3AEB"/>
    <w:rsid w:val="003B488C"/>
    <w:rsid w:val="003B4A80"/>
    <w:rsid w:val="003B4D2A"/>
    <w:rsid w:val="003B50D0"/>
    <w:rsid w:val="003B52EB"/>
    <w:rsid w:val="003B5FFB"/>
    <w:rsid w:val="003B665C"/>
    <w:rsid w:val="003B6D26"/>
    <w:rsid w:val="003B78BD"/>
    <w:rsid w:val="003B7A1C"/>
    <w:rsid w:val="003C08B1"/>
    <w:rsid w:val="003C0A58"/>
    <w:rsid w:val="003C0EC4"/>
    <w:rsid w:val="003C1006"/>
    <w:rsid w:val="003C2138"/>
    <w:rsid w:val="003C2FBE"/>
    <w:rsid w:val="003C3057"/>
    <w:rsid w:val="003C320A"/>
    <w:rsid w:val="003C3845"/>
    <w:rsid w:val="003C3B2B"/>
    <w:rsid w:val="003C4583"/>
    <w:rsid w:val="003C5DAF"/>
    <w:rsid w:val="003C60CA"/>
    <w:rsid w:val="003C6B34"/>
    <w:rsid w:val="003D0A84"/>
    <w:rsid w:val="003D267E"/>
    <w:rsid w:val="003D26A3"/>
    <w:rsid w:val="003D32E4"/>
    <w:rsid w:val="003D3CD9"/>
    <w:rsid w:val="003D4144"/>
    <w:rsid w:val="003D4A1F"/>
    <w:rsid w:val="003D5085"/>
    <w:rsid w:val="003D53D9"/>
    <w:rsid w:val="003D588E"/>
    <w:rsid w:val="003D5C40"/>
    <w:rsid w:val="003D6490"/>
    <w:rsid w:val="003D6512"/>
    <w:rsid w:val="003D68F3"/>
    <w:rsid w:val="003D72CC"/>
    <w:rsid w:val="003E0098"/>
    <w:rsid w:val="003E09E9"/>
    <w:rsid w:val="003E14C0"/>
    <w:rsid w:val="003E1AA7"/>
    <w:rsid w:val="003E29DA"/>
    <w:rsid w:val="003E3686"/>
    <w:rsid w:val="003E429A"/>
    <w:rsid w:val="003E4817"/>
    <w:rsid w:val="003E531B"/>
    <w:rsid w:val="003E5533"/>
    <w:rsid w:val="003E5624"/>
    <w:rsid w:val="003E758E"/>
    <w:rsid w:val="003F155D"/>
    <w:rsid w:val="003F19D4"/>
    <w:rsid w:val="003F23E8"/>
    <w:rsid w:val="003F2D58"/>
    <w:rsid w:val="003F36D7"/>
    <w:rsid w:val="003F462F"/>
    <w:rsid w:val="003F4A8B"/>
    <w:rsid w:val="003F4C66"/>
    <w:rsid w:val="003F7063"/>
    <w:rsid w:val="003F7B0B"/>
    <w:rsid w:val="004007D4"/>
    <w:rsid w:val="00400B07"/>
    <w:rsid w:val="00402EDB"/>
    <w:rsid w:val="0040397D"/>
    <w:rsid w:val="00404D04"/>
    <w:rsid w:val="00404F61"/>
    <w:rsid w:val="00405025"/>
    <w:rsid w:val="00406418"/>
    <w:rsid w:val="004064F5"/>
    <w:rsid w:val="004066DD"/>
    <w:rsid w:val="00406C63"/>
    <w:rsid w:val="00406D8E"/>
    <w:rsid w:val="00406ED9"/>
    <w:rsid w:val="00407B58"/>
    <w:rsid w:val="00410DDF"/>
    <w:rsid w:val="00411A94"/>
    <w:rsid w:val="00411DDE"/>
    <w:rsid w:val="00413E79"/>
    <w:rsid w:val="004147F1"/>
    <w:rsid w:val="00415067"/>
    <w:rsid w:val="0041507D"/>
    <w:rsid w:val="0041544F"/>
    <w:rsid w:val="00416243"/>
    <w:rsid w:val="004163D0"/>
    <w:rsid w:val="004174E6"/>
    <w:rsid w:val="004206DD"/>
    <w:rsid w:val="0042094B"/>
    <w:rsid w:val="00421BA2"/>
    <w:rsid w:val="00421EB5"/>
    <w:rsid w:val="004220A2"/>
    <w:rsid w:val="00422807"/>
    <w:rsid w:val="00423639"/>
    <w:rsid w:val="00423EF8"/>
    <w:rsid w:val="0042421D"/>
    <w:rsid w:val="004245EE"/>
    <w:rsid w:val="00424744"/>
    <w:rsid w:val="00424C44"/>
    <w:rsid w:val="00424F29"/>
    <w:rsid w:val="00425E9C"/>
    <w:rsid w:val="00426736"/>
    <w:rsid w:val="0042680A"/>
    <w:rsid w:val="00426FF7"/>
    <w:rsid w:val="00427899"/>
    <w:rsid w:val="00427F2D"/>
    <w:rsid w:val="00430FAC"/>
    <w:rsid w:val="0043174F"/>
    <w:rsid w:val="00431DB9"/>
    <w:rsid w:val="00432258"/>
    <w:rsid w:val="004322D9"/>
    <w:rsid w:val="0043235F"/>
    <w:rsid w:val="0043256E"/>
    <w:rsid w:val="00432F9F"/>
    <w:rsid w:val="004334E1"/>
    <w:rsid w:val="00433C36"/>
    <w:rsid w:val="00433CF7"/>
    <w:rsid w:val="00433F07"/>
    <w:rsid w:val="00436275"/>
    <w:rsid w:val="00436602"/>
    <w:rsid w:val="004370D8"/>
    <w:rsid w:val="00437896"/>
    <w:rsid w:val="00437994"/>
    <w:rsid w:val="00437A51"/>
    <w:rsid w:val="00437F54"/>
    <w:rsid w:val="00437FD6"/>
    <w:rsid w:val="00440AE8"/>
    <w:rsid w:val="004410BE"/>
    <w:rsid w:val="0044165B"/>
    <w:rsid w:val="004427B3"/>
    <w:rsid w:val="00442C0F"/>
    <w:rsid w:val="00442C7C"/>
    <w:rsid w:val="0044468B"/>
    <w:rsid w:val="0044537C"/>
    <w:rsid w:val="0044551A"/>
    <w:rsid w:val="00445A17"/>
    <w:rsid w:val="004460B5"/>
    <w:rsid w:val="00446B3B"/>
    <w:rsid w:val="00447288"/>
    <w:rsid w:val="00447655"/>
    <w:rsid w:val="00450AD7"/>
    <w:rsid w:val="00451B36"/>
    <w:rsid w:val="00451D00"/>
    <w:rsid w:val="00452A10"/>
    <w:rsid w:val="00452C10"/>
    <w:rsid w:val="00452D59"/>
    <w:rsid w:val="004532B5"/>
    <w:rsid w:val="00453D96"/>
    <w:rsid w:val="00453E05"/>
    <w:rsid w:val="00453E4A"/>
    <w:rsid w:val="00455D1F"/>
    <w:rsid w:val="004562A2"/>
    <w:rsid w:val="004562C9"/>
    <w:rsid w:val="00456747"/>
    <w:rsid w:val="004569D9"/>
    <w:rsid w:val="00456C0F"/>
    <w:rsid w:val="00456F9B"/>
    <w:rsid w:val="00457501"/>
    <w:rsid w:val="00460590"/>
    <w:rsid w:val="00461A67"/>
    <w:rsid w:val="00462473"/>
    <w:rsid w:val="004632E7"/>
    <w:rsid w:val="00464375"/>
    <w:rsid w:val="004655DB"/>
    <w:rsid w:val="00465846"/>
    <w:rsid w:val="0046598C"/>
    <w:rsid w:val="00466316"/>
    <w:rsid w:val="00466718"/>
    <w:rsid w:val="00467CCC"/>
    <w:rsid w:val="00467EC8"/>
    <w:rsid w:val="00470B42"/>
    <w:rsid w:val="00470E12"/>
    <w:rsid w:val="004716F0"/>
    <w:rsid w:val="00473928"/>
    <w:rsid w:val="00473B1A"/>
    <w:rsid w:val="004743DE"/>
    <w:rsid w:val="00474739"/>
    <w:rsid w:val="004752E4"/>
    <w:rsid w:val="004759B3"/>
    <w:rsid w:val="00477605"/>
    <w:rsid w:val="00480159"/>
    <w:rsid w:val="00480F94"/>
    <w:rsid w:val="0048103E"/>
    <w:rsid w:val="00481578"/>
    <w:rsid w:val="00482F2F"/>
    <w:rsid w:val="004837D4"/>
    <w:rsid w:val="0048401F"/>
    <w:rsid w:val="004854A6"/>
    <w:rsid w:val="004857C0"/>
    <w:rsid w:val="00485C82"/>
    <w:rsid w:val="00485DE9"/>
    <w:rsid w:val="0048621B"/>
    <w:rsid w:val="0048636E"/>
    <w:rsid w:val="00487218"/>
    <w:rsid w:val="00490717"/>
    <w:rsid w:val="00490832"/>
    <w:rsid w:val="00490A1D"/>
    <w:rsid w:val="00490D25"/>
    <w:rsid w:val="00491E8B"/>
    <w:rsid w:val="00491FCF"/>
    <w:rsid w:val="00492161"/>
    <w:rsid w:val="00492B2C"/>
    <w:rsid w:val="00492D65"/>
    <w:rsid w:val="00493876"/>
    <w:rsid w:val="004939D7"/>
    <w:rsid w:val="00494A13"/>
    <w:rsid w:val="00495622"/>
    <w:rsid w:val="00495F44"/>
    <w:rsid w:val="00495FE3"/>
    <w:rsid w:val="004967A7"/>
    <w:rsid w:val="0049682B"/>
    <w:rsid w:val="00497A93"/>
    <w:rsid w:val="004A0099"/>
    <w:rsid w:val="004A090A"/>
    <w:rsid w:val="004A09BB"/>
    <w:rsid w:val="004A281F"/>
    <w:rsid w:val="004A305C"/>
    <w:rsid w:val="004A5B1A"/>
    <w:rsid w:val="004A628C"/>
    <w:rsid w:val="004A6959"/>
    <w:rsid w:val="004A6AF1"/>
    <w:rsid w:val="004A6FBF"/>
    <w:rsid w:val="004B0A60"/>
    <w:rsid w:val="004B14DC"/>
    <w:rsid w:val="004B1CC0"/>
    <w:rsid w:val="004B20B6"/>
    <w:rsid w:val="004B3678"/>
    <w:rsid w:val="004B4DD5"/>
    <w:rsid w:val="004B526E"/>
    <w:rsid w:val="004B605F"/>
    <w:rsid w:val="004B63A4"/>
    <w:rsid w:val="004B76F0"/>
    <w:rsid w:val="004C07F5"/>
    <w:rsid w:val="004C1FCE"/>
    <w:rsid w:val="004C2F9E"/>
    <w:rsid w:val="004C40A1"/>
    <w:rsid w:val="004C41AC"/>
    <w:rsid w:val="004C4739"/>
    <w:rsid w:val="004C532D"/>
    <w:rsid w:val="004C55AF"/>
    <w:rsid w:val="004C590E"/>
    <w:rsid w:val="004C603B"/>
    <w:rsid w:val="004C6552"/>
    <w:rsid w:val="004C74F2"/>
    <w:rsid w:val="004C7AA6"/>
    <w:rsid w:val="004C7CCC"/>
    <w:rsid w:val="004D00B3"/>
    <w:rsid w:val="004D1384"/>
    <w:rsid w:val="004D1BDC"/>
    <w:rsid w:val="004D21D5"/>
    <w:rsid w:val="004D23E4"/>
    <w:rsid w:val="004D35C2"/>
    <w:rsid w:val="004D3A1F"/>
    <w:rsid w:val="004D3BC3"/>
    <w:rsid w:val="004D5920"/>
    <w:rsid w:val="004D5DA7"/>
    <w:rsid w:val="004D5F0B"/>
    <w:rsid w:val="004D6484"/>
    <w:rsid w:val="004D6FD7"/>
    <w:rsid w:val="004E061B"/>
    <w:rsid w:val="004E1712"/>
    <w:rsid w:val="004E305C"/>
    <w:rsid w:val="004E3174"/>
    <w:rsid w:val="004E37CE"/>
    <w:rsid w:val="004E3C1E"/>
    <w:rsid w:val="004E406C"/>
    <w:rsid w:val="004E431D"/>
    <w:rsid w:val="004E4465"/>
    <w:rsid w:val="004E499B"/>
    <w:rsid w:val="004E55E2"/>
    <w:rsid w:val="004E65A1"/>
    <w:rsid w:val="004E6A86"/>
    <w:rsid w:val="004E7003"/>
    <w:rsid w:val="004E7A37"/>
    <w:rsid w:val="004E7D40"/>
    <w:rsid w:val="004F04D7"/>
    <w:rsid w:val="004F0FF5"/>
    <w:rsid w:val="004F1369"/>
    <w:rsid w:val="004F156B"/>
    <w:rsid w:val="004F1814"/>
    <w:rsid w:val="004F19A4"/>
    <w:rsid w:val="004F3B2E"/>
    <w:rsid w:val="004F477C"/>
    <w:rsid w:val="004F58AD"/>
    <w:rsid w:val="004F5D3A"/>
    <w:rsid w:val="004F5EC8"/>
    <w:rsid w:val="004F6C8A"/>
    <w:rsid w:val="004F6E12"/>
    <w:rsid w:val="004F6FC9"/>
    <w:rsid w:val="004F700A"/>
    <w:rsid w:val="00502A37"/>
    <w:rsid w:val="00502AB3"/>
    <w:rsid w:val="005030D0"/>
    <w:rsid w:val="00503899"/>
    <w:rsid w:val="0050402C"/>
    <w:rsid w:val="00504362"/>
    <w:rsid w:val="0050447E"/>
    <w:rsid w:val="005049A9"/>
    <w:rsid w:val="00504D4C"/>
    <w:rsid w:val="00505770"/>
    <w:rsid w:val="00505D65"/>
    <w:rsid w:val="0050642D"/>
    <w:rsid w:val="0050707A"/>
    <w:rsid w:val="005070F9"/>
    <w:rsid w:val="00507177"/>
    <w:rsid w:val="00507FB6"/>
    <w:rsid w:val="00510968"/>
    <w:rsid w:val="00510DD8"/>
    <w:rsid w:val="00511464"/>
    <w:rsid w:val="00511E26"/>
    <w:rsid w:val="005133D0"/>
    <w:rsid w:val="00514EB7"/>
    <w:rsid w:val="00515964"/>
    <w:rsid w:val="00515A11"/>
    <w:rsid w:val="00515A46"/>
    <w:rsid w:val="00516FA5"/>
    <w:rsid w:val="005173D1"/>
    <w:rsid w:val="00517728"/>
    <w:rsid w:val="00517BA5"/>
    <w:rsid w:val="005204DD"/>
    <w:rsid w:val="005208FE"/>
    <w:rsid w:val="00520CC1"/>
    <w:rsid w:val="0052176D"/>
    <w:rsid w:val="00521F7C"/>
    <w:rsid w:val="005222E9"/>
    <w:rsid w:val="00522319"/>
    <w:rsid w:val="005224EC"/>
    <w:rsid w:val="00522577"/>
    <w:rsid w:val="005227AD"/>
    <w:rsid w:val="00523011"/>
    <w:rsid w:val="00523EF8"/>
    <w:rsid w:val="00524770"/>
    <w:rsid w:val="00524C18"/>
    <w:rsid w:val="00524F68"/>
    <w:rsid w:val="00524F6E"/>
    <w:rsid w:val="005259D3"/>
    <w:rsid w:val="00525BF2"/>
    <w:rsid w:val="00526392"/>
    <w:rsid w:val="005265DD"/>
    <w:rsid w:val="00527DF1"/>
    <w:rsid w:val="00527EE4"/>
    <w:rsid w:val="005301B9"/>
    <w:rsid w:val="0053063C"/>
    <w:rsid w:val="00530E9E"/>
    <w:rsid w:val="00531E20"/>
    <w:rsid w:val="005321CA"/>
    <w:rsid w:val="0053278B"/>
    <w:rsid w:val="005328AF"/>
    <w:rsid w:val="00534955"/>
    <w:rsid w:val="00534CA0"/>
    <w:rsid w:val="005354DF"/>
    <w:rsid w:val="0053550C"/>
    <w:rsid w:val="005357C4"/>
    <w:rsid w:val="00536578"/>
    <w:rsid w:val="00536748"/>
    <w:rsid w:val="00536CC8"/>
    <w:rsid w:val="00536CFD"/>
    <w:rsid w:val="00537DBF"/>
    <w:rsid w:val="005404DA"/>
    <w:rsid w:val="005408B4"/>
    <w:rsid w:val="0054090F"/>
    <w:rsid w:val="00540973"/>
    <w:rsid w:val="00540AD1"/>
    <w:rsid w:val="0054178D"/>
    <w:rsid w:val="00541AD7"/>
    <w:rsid w:val="005432A6"/>
    <w:rsid w:val="00544E65"/>
    <w:rsid w:val="00545E8D"/>
    <w:rsid w:val="00546329"/>
    <w:rsid w:val="00547EF8"/>
    <w:rsid w:val="005505BD"/>
    <w:rsid w:val="00551667"/>
    <w:rsid w:val="00551742"/>
    <w:rsid w:val="00551D14"/>
    <w:rsid w:val="00551E6B"/>
    <w:rsid w:val="005523D9"/>
    <w:rsid w:val="005543E4"/>
    <w:rsid w:val="0055504B"/>
    <w:rsid w:val="00557A77"/>
    <w:rsid w:val="005600E9"/>
    <w:rsid w:val="00560272"/>
    <w:rsid w:val="00560F51"/>
    <w:rsid w:val="00561129"/>
    <w:rsid w:val="0056127D"/>
    <w:rsid w:val="0056130D"/>
    <w:rsid w:val="00561430"/>
    <w:rsid w:val="00562C1E"/>
    <w:rsid w:val="00562FA4"/>
    <w:rsid w:val="0056354F"/>
    <w:rsid w:val="005639E1"/>
    <w:rsid w:val="00564C51"/>
    <w:rsid w:val="00565FB8"/>
    <w:rsid w:val="00566805"/>
    <w:rsid w:val="0056682D"/>
    <w:rsid w:val="0056696A"/>
    <w:rsid w:val="005669F9"/>
    <w:rsid w:val="005675C8"/>
    <w:rsid w:val="00567655"/>
    <w:rsid w:val="005715C9"/>
    <w:rsid w:val="00571FFD"/>
    <w:rsid w:val="005726E7"/>
    <w:rsid w:val="00572B76"/>
    <w:rsid w:val="00573033"/>
    <w:rsid w:val="005737F7"/>
    <w:rsid w:val="00573F03"/>
    <w:rsid w:val="0057403E"/>
    <w:rsid w:val="00574D37"/>
    <w:rsid w:val="00574ED9"/>
    <w:rsid w:val="00575ADF"/>
    <w:rsid w:val="005778D6"/>
    <w:rsid w:val="00577EF8"/>
    <w:rsid w:val="00580183"/>
    <w:rsid w:val="005808FB"/>
    <w:rsid w:val="00580944"/>
    <w:rsid w:val="0058161D"/>
    <w:rsid w:val="005816BC"/>
    <w:rsid w:val="005823EA"/>
    <w:rsid w:val="00582845"/>
    <w:rsid w:val="00582AD6"/>
    <w:rsid w:val="0058372A"/>
    <w:rsid w:val="00584B37"/>
    <w:rsid w:val="00584D95"/>
    <w:rsid w:val="005851AB"/>
    <w:rsid w:val="005851AF"/>
    <w:rsid w:val="00585328"/>
    <w:rsid w:val="0058540F"/>
    <w:rsid w:val="00585532"/>
    <w:rsid w:val="005861E9"/>
    <w:rsid w:val="00590E9F"/>
    <w:rsid w:val="00592A9A"/>
    <w:rsid w:val="00592EC5"/>
    <w:rsid w:val="00592FAA"/>
    <w:rsid w:val="0059300F"/>
    <w:rsid w:val="00593C49"/>
    <w:rsid w:val="00594463"/>
    <w:rsid w:val="005945EE"/>
    <w:rsid w:val="0059471E"/>
    <w:rsid w:val="00595623"/>
    <w:rsid w:val="00595C70"/>
    <w:rsid w:val="00595C95"/>
    <w:rsid w:val="00596048"/>
    <w:rsid w:val="00596341"/>
    <w:rsid w:val="00596A6A"/>
    <w:rsid w:val="00597C2E"/>
    <w:rsid w:val="00597D07"/>
    <w:rsid w:val="005A0B3A"/>
    <w:rsid w:val="005A108B"/>
    <w:rsid w:val="005A1297"/>
    <w:rsid w:val="005A17CE"/>
    <w:rsid w:val="005A1FDA"/>
    <w:rsid w:val="005A225C"/>
    <w:rsid w:val="005A22AE"/>
    <w:rsid w:val="005A2558"/>
    <w:rsid w:val="005A330F"/>
    <w:rsid w:val="005A42A6"/>
    <w:rsid w:val="005A45AE"/>
    <w:rsid w:val="005A4741"/>
    <w:rsid w:val="005A6D3C"/>
    <w:rsid w:val="005A6DFC"/>
    <w:rsid w:val="005B1D2A"/>
    <w:rsid w:val="005B2470"/>
    <w:rsid w:val="005B2CB3"/>
    <w:rsid w:val="005B2E24"/>
    <w:rsid w:val="005B3B31"/>
    <w:rsid w:val="005B4987"/>
    <w:rsid w:val="005B517A"/>
    <w:rsid w:val="005B5401"/>
    <w:rsid w:val="005B6925"/>
    <w:rsid w:val="005B6A0E"/>
    <w:rsid w:val="005B6CF5"/>
    <w:rsid w:val="005B6F14"/>
    <w:rsid w:val="005B757B"/>
    <w:rsid w:val="005B7724"/>
    <w:rsid w:val="005C10A9"/>
    <w:rsid w:val="005C1285"/>
    <w:rsid w:val="005C1C2D"/>
    <w:rsid w:val="005C1FE1"/>
    <w:rsid w:val="005C23C8"/>
    <w:rsid w:val="005C443B"/>
    <w:rsid w:val="005C4FA9"/>
    <w:rsid w:val="005C6C5F"/>
    <w:rsid w:val="005C7DE5"/>
    <w:rsid w:val="005D0689"/>
    <w:rsid w:val="005D0F60"/>
    <w:rsid w:val="005D1037"/>
    <w:rsid w:val="005D12F4"/>
    <w:rsid w:val="005D212A"/>
    <w:rsid w:val="005D2F13"/>
    <w:rsid w:val="005D3815"/>
    <w:rsid w:val="005D3A42"/>
    <w:rsid w:val="005D3DF5"/>
    <w:rsid w:val="005D415D"/>
    <w:rsid w:val="005D4BF3"/>
    <w:rsid w:val="005D5502"/>
    <w:rsid w:val="005D6738"/>
    <w:rsid w:val="005D7360"/>
    <w:rsid w:val="005D7632"/>
    <w:rsid w:val="005D7714"/>
    <w:rsid w:val="005E059F"/>
    <w:rsid w:val="005E0CE1"/>
    <w:rsid w:val="005E212D"/>
    <w:rsid w:val="005E2628"/>
    <w:rsid w:val="005E2BF6"/>
    <w:rsid w:val="005E2FED"/>
    <w:rsid w:val="005E311F"/>
    <w:rsid w:val="005E35B1"/>
    <w:rsid w:val="005E4C46"/>
    <w:rsid w:val="005E511B"/>
    <w:rsid w:val="005E727B"/>
    <w:rsid w:val="005E7BB8"/>
    <w:rsid w:val="005E7F21"/>
    <w:rsid w:val="005F05E2"/>
    <w:rsid w:val="005F06B9"/>
    <w:rsid w:val="005F0B93"/>
    <w:rsid w:val="005F0BD8"/>
    <w:rsid w:val="005F16ED"/>
    <w:rsid w:val="005F16EF"/>
    <w:rsid w:val="005F27BC"/>
    <w:rsid w:val="005F2AF7"/>
    <w:rsid w:val="005F2BA8"/>
    <w:rsid w:val="005F2E24"/>
    <w:rsid w:val="005F3890"/>
    <w:rsid w:val="005F3D8F"/>
    <w:rsid w:val="005F3E79"/>
    <w:rsid w:val="005F44F8"/>
    <w:rsid w:val="005F5283"/>
    <w:rsid w:val="005F5A96"/>
    <w:rsid w:val="005F6353"/>
    <w:rsid w:val="005F67EF"/>
    <w:rsid w:val="005F6FA3"/>
    <w:rsid w:val="005F6FF8"/>
    <w:rsid w:val="00600061"/>
    <w:rsid w:val="00600A02"/>
    <w:rsid w:val="00600B3E"/>
    <w:rsid w:val="00601ABB"/>
    <w:rsid w:val="00601F4D"/>
    <w:rsid w:val="006022B3"/>
    <w:rsid w:val="00602C88"/>
    <w:rsid w:val="0060313F"/>
    <w:rsid w:val="006032B5"/>
    <w:rsid w:val="00605B94"/>
    <w:rsid w:val="00606620"/>
    <w:rsid w:val="00606732"/>
    <w:rsid w:val="00611F8F"/>
    <w:rsid w:val="00612F90"/>
    <w:rsid w:val="0061335C"/>
    <w:rsid w:val="0061485E"/>
    <w:rsid w:val="006154C2"/>
    <w:rsid w:val="00615827"/>
    <w:rsid w:val="00615C40"/>
    <w:rsid w:val="0061638E"/>
    <w:rsid w:val="0061680A"/>
    <w:rsid w:val="00617216"/>
    <w:rsid w:val="00617293"/>
    <w:rsid w:val="0061756A"/>
    <w:rsid w:val="00617D54"/>
    <w:rsid w:val="006200D8"/>
    <w:rsid w:val="00621A46"/>
    <w:rsid w:val="00622838"/>
    <w:rsid w:val="0062315A"/>
    <w:rsid w:val="00624645"/>
    <w:rsid w:val="00624D87"/>
    <w:rsid w:val="006250E1"/>
    <w:rsid w:val="0062512E"/>
    <w:rsid w:val="00625568"/>
    <w:rsid w:val="00627BFF"/>
    <w:rsid w:val="00627F59"/>
    <w:rsid w:val="00630107"/>
    <w:rsid w:val="00630BC8"/>
    <w:rsid w:val="00631122"/>
    <w:rsid w:val="0063148E"/>
    <w:rsid w:val="00631B8F"/>
    <w:rsid w:val="00631FBA"/>
    <w:rsid w:val="006321DF"/>
    <w:rsid w:val="006323B9"/>
    <w:rsid w:val="006338F1"/>
    <w:rsid w:val="00634B4D"/>
    <w:rsid w:val="00634FF6"/>
    <w:rsid w:val="00635112"/>
    <w:rsid w:val="0063527E"/>
    <w:rsid w:val="006356B2"/>
    <w:rsid w:val="00635860"/>
    <w:rsid w:val="006371B7"/>
    <w:rsid w:val="00637751"/>
    <w:rsid w:val="00637813"/>
    <w:rsid w:val="00637D04"/>
    <w:rsid w:val="0064069F"/>
    <w:rsid w:val="00640C1C"/>
    <w:rsid w:val="00641094"/>
    <w:rsid w:val="0064416F"/>
    <w:rsid w:val="00644189"/>
    <w:rsid w:val="006449F4"/>
    <w:rsid w:val="00645875"/>
    <w:rsid w:val="006459D2"/>
    <w:rsid w:val="00645DEA"/>
    <w:rsid w:val="00645E00"/>
    <w:rsid w:val="00645FBF"/>
    <w:rsid w:val="00646451"/>
    <w:rsid w:val="00646EA4"/>
    <w:rsid w:val="00650088"/>
    <w:rsid w:val="00651C2E"/>
    <w:rsid w:val="00652DCE"/>
    <w:rsid w:val="006541EF"/>
    <w:rsid w:val="0065541C"/>
    <w:rsid w:val="00655511"/>
    <w:rsid w:val="006561BE"/>
    <w:rsid w:val="00657664"/>
    <w:rsid w:val="00657A71"/>
    <w:rsid w:val="00657AE1"/>
    <w:rsid w:val="006618FF"/>
    <w:rsid w:val="00661B7E"/>
    <w:rsid w:val="00662625"/>
    <w:rsid w:val="0066298E"/>
    <w:rsid w:val="00662993"/>
    <w:rsid w:val="00663ED7"/>
    <w:rsid w:val="00664A4E"/>
    <w:rsid w:val="00665178"/>
    <w:rsid w:val="0066587C"/>
    <w:rsid w:val="0066644E"/>
    <w:rsid w:val="00667585"/>
    <w:rsid w:val="00667808"/>
    <w:rsid w:val="00667AB1"/>
    <w:rsid w:val="0067022F"/>
    <w:rsid w:val="006706D6"/>
    <w:rsid w:val="00672CC2"/>
    <w:rsid w:val="00672EBB"/>
    <w:rsid w:val="00673015"/>
    <w:rsid w:val="0067344A"/>
    <w:rsid w:val="006735E6"/>
    <w:rsid w:val="006738F4"/>
    <w:rsid w:val="00674064"/>
    <w:rsid w:val="00674408"/>
    <w:rsid w:val="00674716"/>
    <w:rsid w:val="00674AD0"/>
    <w:rsid w:val="006765DA"/>
    <w:rsid w:val="00677920"/>
    <w:rsid w:val="00677B3F"/>
    <w:rsid w:val="006804F3"/>
    <w:rsid w:val="00681036"/>
    <w:rsid w:val="00681480"/>
    <w:rsid w:val="00681EAD"/>
    <w:rsid w:val="00682621"/>
    <w:rsid w:val="00683435"/>
    <w:rsid w:val="0068364B"/>
    <w:rsid w:val="006840E9"/>
    <w:rsid w:val="00684689"/>
    <w:rsid w:val="0068490D"/>
    <w:rsid w:val="00684CEA"/>
    <w:rsid w:val="006860B4"/>
    <w:rsid w:val="006867A9"/>
    <w:rsid w:val="00687BCF"/>
    <w:rsid w:val="0069023E"/>
    <w:rsid w:val="00690459"/>
    <w:rsid w:val="00690B97"/>
    <w:rsid w:val="00691BBD"/>
    <w:rsid w:val="00691FA5"/>
    <w:rsid w:val="006923DD"/>
    <w:rsid w:val="00692AB9"/>
    <w:rsid w:val="006934C6"/>
    <w:rsid w:val="006935DF"/>
    <w:rsid w:val="006937BE"/>
    <w:rsid w:val="006950CA"/>
    <w:rsid w:val="00695335"/>
    <w:rsid w:val="006964CC"/>
    <w:rsid w:val="00696869"/>
    <w:rsid w:val="006977D7"/>
    <w:rsid w:val="006A13DF"/>
    <w:rsid w:val="006A1AB7"/>
    <w:rsid w:val="006A3241"/>
    <w:rsid w:val="006A3C94"/>
    <w:rsid w:val="006A42D7"/>
    <w:rsid w:val="006A48C0"/>
    <w:rsid w:val="006A4B4C"/>
    <w:rsid w:val="006A5441"/>
    <w:rsid w:val="006A588F"/>
    <w:rsid w:val="006A6DCE"/>
    <w:rsid w:val="006A708B"/>
    <w:rsid w:val="006A7270"/>
    <w:rsid w:val="006A769D"/>
    <w:rsid w:val="006B0039"/>
    <w:rsid w:val="006B0A4B"/>
    <w:rsid w:val="006B1074"/>
    <w:rsid w:val="006B165E"/>
    <w:rsid w:val="006B2BE5"/>
    <w:rsid w:val="006B4464"/>
    <w:rsid w:val="006B4A34"/>
    <w:rsid w:val="006B4C05"/>
    <w:rsid w:val="006B5EBA"/>
    <w:rsid w:val="006B69AC"/>
    <w:rsid w:val="006B6ADC"/>
    <w:rsid w:val="006B6D74"/>
    <w:rsid w:val="006B75E0"/>
    <w:rsid w:val="006C0E0A"/>
    <w:rsid w:val="006C1175"/>
    <w:rsid w:val="006C1287"/>
    <w:rsid w:val="006C152B"/>
    <w:rsid w:val="006C1783"/>
    <w:rsid w:val="006C1C27"/>
    <w:rsid w:val="006C1D71"/>
    <w:rsid w:val="006C1E2C"/>
    <w:rsid w:val="006C2E27"/>
    <w:rsid w:val="006C395E"/>
    <w:rsid w:val="006C39D5"/>
    <w:rsid w:val="006C3D57"/>
    <w:rsid w:val="006C3DFC"/>
    <w:rsid w:val="006C4B75"/>
    <w:rsid w:val="006C4F7C"/>
    <w:rsid w:val="006C5176"/>
    <w:rsid w:val="006C67E8"/>
    <w:rsid w:val="006C68CD"/>
    <w:rsid w:val="006C6BF5"/>
    <w:rsid w:val="006C7291"/>
    <w:rsid w:val="006C7A3E"/>
    <w:rsid w:val="006D0876"/>
    <w:rsid w:val="006D0987"/>
    <w:rsid w:val="006D0B7B"/>
    <w:rsid w:val="006D18E1"/>
    <w:rsid w:val="006D4E5C"/>
    <w:rsid w:val="006D5ABF"/>
    <w:rsid w:val="006D5DBE"/>
    <w:rsid w:val="006D7587"/>
    <w:rsid w:val="006D7715"/>
    <w:rsid w:val="006D78F7"/>
    <w:rsid w:val="006E0211"/>
    <w:rsid w:val="006E02D8"/>
    <w:rsid w:val="006E0480"/>
    <w:rsid w:val="006E07A6"/>
    <w:rsid w:val="006E1209"/>
    <w:rsid w:val="006E21D9"/>
    <w:rsid w:val="006E279E"/>
    <w:rsid w:val="006E2A4F"/>
    <w:rsid w:val="006E2B50"/>
    <w:rsid w:val="006E2D18"/>
    <w:rsid w:val="006E4075"/>
    <w:rsid w:val="006E54A8"/>
    <w:rsid w:val="006E600A"/>
    <w:rsid w:val="006F040B"/>
    <w:rsid w:val="006F1BB2"/>
    <w:rsid w:val="006F1DF6"/>
    <w:rsid w:val="006F23C8"/>
    <w:rsid w:val="006F29CB"/>
    <w:rsid w:val="006F3787"/>
    <w:rsid w:val="006F41F3"/>
    <w:rsid w:val="006F47B8"/>
    <w:rsid w:val="006F47DE"/>
    <w:rsid w:val="006F5A47"/>
    <w:rsid w:val="006F6103"/>
    <w:rsid w:val="006F6574"/>
    <w:rsid w:val="006F7236"/>
    <w:rsid w:val="006F7AD2"/>
    <w:rsid w:val="00700505"/>
    <w:rsid w:val="0070062E"/>
    <w:rsid w:val="00700ECB"/>
    <w:rsid w:val="0070282B"/>
    <w:rsid w:val="00703869"/>
    <w:rsid w:val="00703A3E"/>
    <w:rsid w:val="00703B18"/>
    <w:rsid w:val="00703E06"/>
    <w:rsid w:val="00703FF3"/>
    <w:rsid w:val="00705D47"/>
    <w:rsid w:val="00706854"/>
    <w:rsid w:val="0070769D"/>
    <w:rsid w:val="00710A0C"/>
    <w:rsid w:val="00710B8B"/>
    <w:rsid w:val="0071142F"/>
    <w:rsid w:val="007114ED"/>
    <w:rsid w:val="00711870"/>
    <w:rsid w:val="00711D8B"/>
    <w:rsid w:val="00712033"/>
    <w:rsid w:val="0071274F"/>
    <w:rsid w:val="00712FA9"/>
    <w:rsid w:val="00712FEB"/>
    <w:rsid w:val="00713940"/>
    <w:rsid w:val="007142F4"/>
    <w:rsid w:val="00714CFA"/>
    <w:rsid w:val="00715876"/>
    <w:rsid w:val="00715F80"/>
    <w:rsid w:val="00716CCC"/>
    <w:rsid w:val="00717262"/>
    <w:rsid w:val="007177C2"/>
    <w:rsid w:val="00721262"/>
    <w:rsid w:val="007215AA"/>
    <w:rsid w:val="00721F98"/>
    <w:rsid w:val="0072247E"/>
    <w:rsid w:val="00722898"/>
    <w:rsid w:val="0072397C"/>
    <w:rsid w:val="00723E84"/>
    <w:rsid w:val="007244F8"/>
    <w:rsid w:val="00724676"/>
    <w:rsid w:val="00725113"/>
    <w:rsid w:val="00725406"/>
    <w:rsid w:val="007259BD"/>
    <w:rsid w:val="00725C0A"/>
    <w:rsid w:val="00725C4F"/>
    <w:rsid w:val="0072637A"/>
    <w:rsid w:val="007263CE"/>
    <w:rsid w:val="00726522"/>
    <w:rsid w:val="0072686E"/>
    <w:rsid w:val="00727436"/>
    <w:rsid w:val="007306C8"/>
    <w:rsid w:val="007314E0"/>
    <w:rsid w:val="007320E3"/>
    <w:rsid w:val="00732D26"/>
    <w:rsid w:val="007330CF"/>
    <w:rsid w:val="00733EE5"/>
    <w:rsid w:val="00734E35"/>
    <w:rsid w:val="00734F80"/>
    <w:rsid w:val="007362F8"/>
    <w:rsid w:val="00736B62"/>
    <w:rsid w:val="00737A1B"/>
    <w:rsid w:val="00737E62"/>
    <w:rsid w:val="007400F9"/>
    <w:rsid w:val="007401F0"/>
    <w:rsid w:val="00740922"/>
    <w:rsid w:val="00740FD3"/>
    <w:rsid w:val="0074319D"/>
    <w:rsid w:val="007439BD"/>
    <w:rsid w:val="00743D1D"/>
    <w:rsid w:val="00745370"/>
    <w:rsid w:val="007455F8"/>
    <w:rsid w:val="00746259"/>
    <w:rsid w:val="0074637B"/>
    <w:rsid w:val="00746D51"/>
    <w:rsid w:val="0074715D"/>
    <w:rsid w:val="007473DC"/>
    <w:rsid w:val="00747577"/>
    <w:rsid w:val="00747D37"/>
    <w:rsid w:val="00751C91"/>
    <w:rsid w:val="00751C96"/>
    <w:rsid w:val="00751EF7"/>
    <w:rsid w:val="007520D5"/>
    <w:rsid w:val="00752923"/>
    <w:rsid w:val="00752B1A"/>
    <w:rsid w:val="00752D13"/>
    <w:rsid w:val="00752D70"/>
    <w:rsid w:val="007534B2"/>
    <w:rsid w:val="00753CDF"/>
    <w:rsid w:val="00754493"/>
    <w:rsid w:val="007550F2"/>
    <w:rsid w:val="007556A3"/>
    <w:rsid w:val="00755AB3"/>
    <w:rsid w:val="00755F29"/>
    <w:rsid w:val="007564B3"/>
    <w:rsid w:val="00756BFB"/>
    <w:rsid w:val="00757AFD"/>
    <w:rsid w:val="00757B41"/>
    <w:rsid w:val="00757E24"/>
    <w:rsid w:val="00760F88"/>
    <w:rsid w:val="007611EB"/>
    <w:rsid w:val="007631DD"/>
    <w:rsid w:val="00763F7B"/>
    <w:rsid w:val="007642BF"/>
    <w:rsid w:val="007644E2"/>
    <w:rsid w:val="0076458C"/>
    <w:rsid w:val="007657F6"/>
    <w:rsid w:val="00766111"/>
    <w:rsid w:val="007661A4"/>
    <w:rsid w:val="00766E3A"/>
    <w:rsid w:val="0076778F"/>
    <w:rsid w:val="00770994"/>
    <w:rsid w:val="00770B77"/>
    <w:rsid w:val="00770D6C"/>
    <w:rsid w:val="00771309"/>
    <w:rsid w:val="0077238A"/>
    <w:rsid w:val="0077344E"/>
    <w:rsid w:val="00773D4E"/>
    <w:rsid w:val="0077481B"/>
    <w:rsid w:val="00775D6A"/>
    <w:rsid w:val="007768A9"/>
    <w:rsid w:val="00777EA9"/>
    <w:rsid w:val="00780042"/>
    <w:rsid w:val="00780B39"/>
    <w:rsid w:val="00781353"/>
    <w:rsid w:val="00781382"/>
    <w:rsid w:val="00781638"/>
    <w:rsid w:val="00781D6E"/>
    <w:rsid w:val="00783234"/>
    <w:rsid w:val="00783506"/>
    <w:rsid w:val="007843F5"/>
    <w:rsid w:val="00784CED"/>
    <w:rsid w:val="00784F2D"/>
    <w:rsid w:val="0078517B"/>
    <w:rsid w:val="007856FA"/>
    <w:rsid w:val="00785CD6"/>
    <w:rsid w:val="00785E10"/>
    <w:rsid w:val="00786418"/>
    <w:rsid w:val="00786FDA"/>
    <w:rsid w:val="00787DB7"/>
    <w:rsid w:val="00787FC6"/>
    <w:rsid w:val="00791263"/>
    <w:rsid w:val="00791506"/>
    <w:rsid w:val="007917DA"/>
    <w:rsid w:val="00791D5D"/>
    <w:rsid w:val="00792B7A"/>
    <w:rsid w:val="00793223"/>
    <w:rsid w:val="0079484B"/>
    <w:rsid w:val="00794C8F"/>
    <w:rsid w:val="007951D3"/>
    <w:rsid w:val="0079681A"/>
    <w:rsid w:val="00796C83"/>
    <w:rsid w:val="00796E3C"/>
    <w:rsid w:val="00796EAD"/>
    <w:rsid w:val="00797412"/>
    <w:rsid w:val="007977D9"/>
    <w:rsid w:val="007A00DB"/>
    <w:rsid w:val="007A033D"/>
    <w:rsid w:val="007A06B6"/>
    <w:rsid w:val="007A06F4"/>
    <w:rsid w:val="007A0852"/>
    <w:rsid w:val="007A0BD3"/>
    <w:rsid w:val="007A1395"/>
    <w:rsid w:val="007A20CA"/>
    <w:rsid w:val="007A243C"/>
    <w:rsid w:val="007A280D"/>
    <w:rsid w:val="007A2AFA"/>
    <w:rsid w:val="007A44C9"/>
    <w:rsid w:val="007A4EDB"/>
    <w:rsid w:val="007A5613"/>
    <w:rsid w:val="007A566A"/>
    <w:rsid w:val="007A57BC"/>
    <w:rsid w:val="007A5A40"/>
    <w:rsid w:val="007A5FD0"/>
    <w:rsid w:val="007A65FC"/>
    <w:rsid w:val="007A65FD"/>
    <w:rsid w:val="007B10A1"/>
    <w:rsid w:val="007B1B68"/>
    <w:rsid w:val="007B3404"/>
    <w:rsid w:val="007B42FB"/>
    <w:rsid w:val="007B4AF2"/>
    <w:rsid w:val="007B66A7"/>
    <w:rsid w:val="007B6A4C"/>
    <w:rsid w:val="007B6E90"/>
    <w:rsid w:val="007B7356"/>
    <w:rsid w:val="007B7450"/>
    <w:rsid w:val="007B77BD"/>
    <w:rsid w:val="007C028B"/>
    <w:rsid w:val="007C05D9"/>
    <w:rsid w:val="007C1325"/>
    <w:rsid w:val="007C2589"/>
    <w:rsid w:val="007C2B8D"/>
    <w:rsid w:val="007C327A"/>
    <w:rsid w:val="007C3517"/>
    <w:rsid w:val="007C3A85"/>
    <w:rsid w:val="007C458E"/>
    <w:rsid w:val="007C4932"/>
    <w:rsid w:val="007C5184"/>
    <w:rsid w:val="007C5E26"/>
    <w:rsid w:val="007C6014"/>
    <w:rsid w:val="007C6260"/>
    <w:rsid w:val="007C6CED"/>
    <w:rsid w:val="007C7268"/>
    <w:rsid w:val="007C73DE"/>
    <w:rsid w:val="007C794E"/>
    <w:rsid w:val="007D05A6"/>
    <w:rsid w:val="007D1784"/>
    <w:rsid w:val="007D1B66"/>
    <w:rsid w:val="007D1F51"/>
    <w:rsid w:val="007D1FA0"/>
    <w:rsid w:val="007D29CC"/>
    <w:rsid w:val="007D39D4"/>
    <w:rsid w:val="007D3A40"/>
    <w:rsid w:val="007D3EE1"/>
    <w:rsid w:val="007D443A"/>
    <w:rsid w:val="007D5A22"/>
    <w:rsid w:val="007D5D31"/>
    <w:rsid w:val="007D67C0"/>
    <w:rsid w:val="007D7135"/>
    <w:rsid w:val="007D714E"/>
    <w:rsid w:val="007D7261"/>
    <w:rsid w:val="007D774B"/>
    <w:rsid w:val="007D78EE"/>
    <w:rsid w:val="007D7C5A"/>
    <w:rsid w:val="007D7E71"/>
    <w:rsid w:val="007E0DBF"/>
    <w:rsid w:val="007E2E3C"/>
    <w:rsid w:val="007E336A"/>
    <w:rsid w:val="007E4408"/>
    <w:rsid w:val="007E4728"/>
    <w:rsid w:val="007E4740"/>
    <w:rsid w:val="007E474A"/>
    <w:rsid w:val="007E4A3C"/>
    <w:rsid w:val="007E4F05"/>
    <w:rsid w:val="007E4F4E"/>
    <w:rsid w:val="007E63A0"/>
    <w:rsid w:val="007E63C0"/>
    <w:rsid w:val="007E6961"/>
    <w:rsid w:val="007E6E81"/>
    <w:rsid w:val="007E6E98"/>
    <w:rsid w:val="007E6F5E"/>
    <w:rsid w:val="007E7371"/>
    <w:rsid w:val="007F0162"/>
    <w:rsid w:val="007F098A"/>
    <w:rsid w:val="007F0E29"/>
    <w:rsid w:val="007F0F3E"/>
    <w:rsid w:val="007F0FBC"/>
    <w:rsid w:val="007F0FDF"/>
    <w:rsid w:val="007F1163"/>
    <w:rsid w:val="007F1B44"/>
    <w:rsid w:val="007F3896"/>
    <w:rsid w:val="007F3E3C"/>
    <w:rsid w:val="007F3F98"/>
    <w:rsid w:val="007F40F3"/>
    <w:rsid w:val="007F53D1"/>
    <w:rsid w:val="007F554B"/>
    <w:rsid w:val="007F6ED0"/>
    <w:rsid w:val="007F798E"/>
    <w:rsid w:val="007F7B59"/>
    <w:rsid w:val="007F7BB8"/>
    <w:rsid w:val="008003EB"/>
    <w:rsid w:val="00800860"/>
    <w:rsid w:val="00800D5A"/>
    <w:rsid w:val="00800E25"/>
    <w:rsid w:val="0080143E"/>
    <w:rsid w:val="00801DC6"/>
    <w:rsid w:val="00801DD8"/>
    <w:rsid w:val="00801E98"/>
    <w:rsid w:val="00802ED2"/>
    <w:rsid w:val="00803A15"/>
    <w:rsid w:val="00804563"/>
    <w:rsid w:val="00804C50"/>
    <w:rsid w:val="0080544B"/>
    <w:rsid w:val="008061DB"/>
    <w:rsid w:val="00806CA3"/>
    <w:rsid w:val="008073EB"/>
    <w:rsid w:val="008104AB"/>
    <w:rsid w:val="008104DB"/>
    <w:rsid w:val="0081067D"/>
    <w:rsid w:val="00810CE0"/>
    <w:rsid w:val="008110EE"/>
    <w:rsid w:val="0081133A"/>
    <w:rsid w:val="008115FE"/>
    <w:rsid w:val="0081209F"/>
    <w:rsid w:val="008120EB"/>
    <w:rsid w:val="008126DE"/>
    <w:rsid w:val="008133D7"/>
    <w:rsid w:val="00813F90"/>
    <w:rsid w:val="00816779"/>
    <w:rsid w:val="00816A8A"/>
    <w:rsid w:val="00816D26"/>
    <w:rsid w:val="00816EF8"/>
    <w:rsid w:val="008171F5"/>
    <w:rsid w:val="008173F9"/>
    <w:rsid w:val="00817F4D"/>
    <w:rsid w:val="008200C2"/>
    <w:rsid w:val="00820353"/>
    <w:rsid w:val="008205C3"/>
    <w:rsid w:val="0082083E"/>
    <w:rsid w:val="00820A24"/>
    <w:rsid w:val="00820E01"/>
    <w:rsid w:val="00820E59"/>
    <w:rsid w:val="00820FEC"/>
    <w:rsid w:val="008218AF"/>
    <w:rsid w:val="00822D55"/>
    <w:rsid w:val="00823CD6"/>
    <w:rsid w:val="0082531D"/>
    <w:rsid w:val="00825D4D"/>
    <w:rsid w:val="00825EBE"/>
    <w:rsid w:val="0082619B"/>
    <w:rsid w:val="008265BA"/>
    <w:rsid w:val="00826A6F"/>
    <w:rsid w:val="008306A3"/>
    <w:rsid w:val="00830C9D"/>
    <w:rsid w:val="00830CC3"/>
    <w:rsid w:val="00831646"/>
    <w:rsid w:val="00831D8C"/>
    <w:rsid w:val="00832505"/>
    <w:rsid w:val="00832D89"/>
    <w:rsid w:val="00834413"/>
    <w:rsid w:val="0083489F"/>
    <w:rsid w:val="00834B89"/>
    <w:rsid w:val="008352A0"/>
    <w:rsid w:val="008352F4"/>
    <w:rsid w:val="00835376"/>
    <w:rsid w:val="008360B8"/>
    <w:rsid w:val="00836FC0"/>
    <w:rsid w:val="0083748D"/>
    <w:rsid w:val="00837C32"/>
    <w:rsid w:val="00840008"/>
    <w:rsid w:val="00842045"/>
    <w:rsid w:val="008421DF"/>
    <w:rsid w:val="008422A4"/>
    <w:rsid w:val="008424DF"/>
    <w:rsid w:val="008437E7"/>
    <w:rsid w:val="00845AC4"/>
    <w:rsid w:val="00846B81"/>
    <w:rsid w:val="00847079"/>
    <w:rsid w:val="00847662"/>
    <w:rsid w:val="00850223"/>
    <w:rsid w:val="00850BB5"/>
    <w:rsid w:val="00851624"/>
    <w:rsid w:val="00851E16"/>
    <w:rsid w:val="00852040"/>
    <w:rsid w:val="00854565"/>
    <w:rsid w:val="00854648"/>
    <w:rsid w:val="00854EEC"/>
    <w:rsid w:val="0085613C"/>
    <w:rsid w:val="008600A1"/>
    <w:rsid w:val="008606AB"/>
    <w:rsid w:val="0086072C"/>
    <w:rsid w:val="00862B4C"/>
    <w:rsid w:val="00862D4A"/>
    <w:rsid w:val="00862E14"/>
    <w:rsid w:val="008631EF"/>
    <w:rsid w:val="0086443D"/>
    <w:rsid w:val="008651F6"/>
    <w:rsid w:val="00865754"/>
    <w:rsid w:val="00865A5C"/>
    <w:rsid w:val="00865FE8"/>
    <w:rsid w:val="008660E0"/>
    <w:rsid w:val="00866EF2"/>
    <w:rsid w:val="008676E5"/>
    <w:rsid w:val="00867D16"/>
    <w:rsid w:val="008703EC"/>
    <w:rsid w:val="00870A8F"/>
    <w:rsid w:val="00870C94"/>
    <w:rsid w:val="00870D9D"/>
    <w:rsid w:val="008718B3"/>
    <w:rsid w:val="00872BFF"/>
    <w:rsid w:val="0087351F"/>
    <w:rsid w:val="00873C10"/>
    <w:rsid w:val="00873FA5"/>
    <w:rsid w:val="00874463"/>
    <w:rsid w:val="00874495"/>
    <w:rsid w:val="008747D8"/>
    <w:rsid w:val="008763FC"/>
    <w:rsid w:val="00876859"/>
    <w:rsid w:val="0087729A"/>
    <w:rsid w:val="00877E5A"/>
    <w:rsid w:val="008801C7"/>
    <w:rsid w:val="00880F81"/>
    <w:rsid w:val="008810AA"/>
    <w:rsid w:val="00882248"/>
    <w:rsid w:val="0088385C"/>
    <w:rsid w:val="008845E7"/>
    <w:rsid w:val="00886B27"/>
    <w:rsid w:val="00890BBD"/>
    <w:rsid w:val="00891725"/>
    <w:rsid w:val="00891A43"/>
    <w:rsid w:val="00892C58"/>
    <w:rsid w:val="00892F2D"/>
    <w:rsid w:val="008939B0"/>
    <w:rsid w:val="00893E5A"/>
    <w:rsid w:val="008940FF"/>
    <w:rsid w:val="00895F15"/>
    <w:rsid w:val="00896160"/>
    <w:rsid w:val="008A0803"/>
    <w:rsid w:val="008A0CFC"/>
    <w:rsid w:val="008A0FC6"/>
    <w:rsid w:val="008A1267"/>
    <w:rsid w:val="008A13D8"/>
    <w:rsid w:val="008A2D94"/>
    <w:rsid w:val="008A3252"/>
    <w:rsid w:val="008A39BA"/>
    <w:rsid w:val="008A3BAD"/>
    <w:rsid w:val="008A46A4"/>
    <w:rsid w:val="008A5B3F"/>
    <w:rsid w:val="008A6991"/>
    <w:rsid w:val="008A6AF7"/>
    <w:rsid w:val="008A6B48"/>
    <w:rsid w:val="008A6B5B"/>
    <w:rsid w:val="008A7483"/>
    <w:rsid w:val="008A7FAE"/>
    <w:rsid w:val="008B38A1"/>
    <w:rsid w:val="008B38E5"/>
    <w:rsid w:val="008B38EE"/>
    <w:rsid w:val="008B3907"/>
    <w:rsid w:val="008B3F08"/>
    <w:rsid w:val="008B4735"/>
    <w:rsid w:val="008B4EFD"/>
    <w:rsid w:val="008B577B"/>
    <w:rsid w:val="008B5872"/>
    <w:rsid w:val="008B59BE"/>
    <w:rsid w:val="008B69FD"/>
    <w:rsid w:val="008B6F83"/>
    <w:rsid w:val="008B7C97"/>
    <w:rsid w:val="008C051E"/>
    <w:rsid w:val="008C143E"/>
    <w:rsid w:val="008C1AA2"/>
    <w:rsid w:val="008C2584"/>
    <w:rsid w:val="008C3DF1"/>
    <w:rsid w:val="008C452C"/>
    <w:rsid w:val="008C654F"/>
    <w:rsid w:val="008C664F"/>
    <w:rsid w:val="008C6A80"/>
    <w:rsid w:val="008C6AC4"/>
    <w:rsid w:val="008C6AE6"/>
    <w:rsid w:val="008C7482"/>
    <w:rsid w:val="008C7812"/>
    <w:rsid w:val="008D08D4"/>
    <w:rsid w:val="008D1120"/>
    <w:rsid w:val="008D175D"/>
    <w:rsid w:val="008D181D"/>
    <w:rsid w:val="008D1C17"/>
    <w:rsid w:val="008D28EA"/>
    <w:rsid w:val="008D3F8F"/>
    <w:rsid w:val="008D4188"/>
    <w:rsid w:val="008D5597"/>
    <w:rsid w:val="008D5C1E"/>
    <w:rsid w:val="008D5CF6"/>
    <w:rsid w:val="008D6099"/>
    <w:rsid w:val="008D7284"/>
    <w:rsid w:val="008D7A49"/>
    <w:rsid w:val="008E012A"/>
    <w:rsid w:val="008E0142"/>
    <w:rsid w:val="008E0B91"/>
    <w:rsid w:val="008E1492"/>
    <w:rsid w:val="008E1C89"/>
    <w:rsid w:val="008E356A"/>
    <w:rsid w:val="008E3595"/>
    <w:rsid w:val="008E3910"/>
    <w:rsid w:val="008E450F"/>
    <w:rsid w:val="008E4D40"/>
    <w:rsid w:val="008E4E98"/>
    <w:rsid w:val="008E502E"/>
    <w:rsid w:val="008E516C"/>
    <w:rsid w:val="008E57ED"/>
    <w:rsid w:val="008E5D32"/>
    <w:rsid w:val="008E5F15"/>
    <w:rsid w:val="008E63E0"/>
    <w:rsid w:val="008E6DC6"/>
    <w:rsid w:val="008E6EBA"/>
    <w:rsid w:val="008E703D"/>
    <w:rsid w:val="008E7170"/>
    <w:rsid w:val="008E74F9"/>
    <w:rsid w:val="008E7B9C"/>
    <w:rsid w:val="008F04E7"/>
    <w:rsid w:val="008F07E7"/>
    <w:rsid w:val="008F0D3B"/>
    <w:rsid w:val="008F2030"/>
    <w:rsid w:val="008F2102"/>
    <w:rsid w:val="008F2B33"/>
    <w:rsid w:val="008F3C8F"/>
    <w:rsid w:val="008F4092"/>
    <w:rsid w:val="008F40E8"/>
    <w:rsid w:val="008F44AB"/>
    <w:rsid w:val="008F4581"/>
    <w:rsid w:val="008F58FC"/>
    <w:rsid w:val="008F5E33"/>
    <w:rsid w:val="008F66C6"/>
    <w:rsid w:val="008F6B80"/>
    <w:rsid w:val="008F7658"/>
    <w:rsid w:val="008F7E9B"/>
    <w:rsid w:val="008F7EA9"/>
    <w:rsid w:val="0090125B"/>
    <w:rsid w:val="00901581"/>
    <w:rsid w:val="00901891"/>
    <w:rsid w:val="00903198"/>
    <w:rsid w:val="009031FC"/>
    <w:rsid w:val="00903401"/>
    <w:rsid w:val="0090358A"/>
    <w:rsid w:val="00903B9C"/>
    <w:rsid w:val="00903CE6"/>
    <w:rsid w:val="0090440E"/>
    <w:rsid w:val="00904D48"/>
    <w:rsid w:val="00904EDA"/>
    <w:rsid w:val="00905191"/>
    <w:rsid w:val="009055A9"/>
    <w:rsid w:val="00905DAB"/>
    <w:rsid w:val="00905F9C"/>
    <w:rsid w:val="00906C96"/>
    <w:rsid w:val="00907CFD"/>
    <w:rsid w:val="00910557"/>
    <w:rsid w:val="00911664"/>
    <w:rsid w:val="00911692"/>
    <w:rsid w:val="00911CCD"/>
    <w:rsid w:val="00912D4B"/>
    <w:rsid w:val="0091304D"/>
    <w:rsid w:val="009139A2"/>
    <w:rsid w:val="00913DF1"/>
    <w:rsid w:val="00914131"/>
    <w:rsid w:val="00914C6C"/>
    <w:rsid w:val="0091535A"/>
    <w:rsid w:val="00915DB7"/>
    <w:rsid w:val="00916BAD"/>
    <w:rsid w:val="00916E60"/>
    <w:rsid w:val="00917DDB"/>
    <w:rsid w:val="00920723"/>
    <w:rsid w:val="00920872"/>
    <w:rsid w:val="00922378"/>
    <w:rsid w:val="00922833"/>
    <w:rsid w:val="00922D4A"/>
    <w:rsid w:val="00923BD5"/>
    <w:rsid w:val="0092460D"/>
    <w:rsid w:val="00924F63"/>
    <w:rsid w:val="00925885"/>
    <w:rsid w:val="00925BB9"/>
    <w:rsid w:val="00926282"/>
    <w:rsid w:val="009262AC"/>
    <w:rsid w:val="0092675F"/>
    <w:rsid w:val="00926891"/>
    <w:rsid w:val="00926C8F"/>
    <w:rsid w:val="009270B1"/>
    <w:rsid w:val="00927488"/>
    <w:rsid w:val="00931797"/>
    <w:rsid w:val="00931DB3"/>
    <w:rsid w:val="00932D0D"/>
    <w:rsid w:val="00932FFE"/>
    <w:rsid w:val="009337FC"/>
    <w:rsid w:val="00933DDB"/>
    <w:rsid w:val="0093416E"/>
    <w:rsid w:val="00934967"/>
    <w:rsid w:val="00934C5E"/>
    <w:rsid w:val="00935BF4"/>
    <w:rsid w:val="00936068"/>
    <w:rsid w:val="0093662B"/>
    <w:rsid w:val="0093717F"/>
    <w:rsid w:val="00937FD8"/>
    <w:rsid w:val="00940105"/>
    <w:rsid w:val="00941978"/>
    <w:rsid w:val="00941C5F"/>
    <w:rsid w:val="00941E74"/>
    <w:rsid w:val="00942786"/>
    <w:rsid w:val="00942A6A"/>
    <w:rsid w:val="009436E6"/>
    <w:rsid w:val="009453D5"/>
    <w:rsid w:val="009464FD"/>
    <w:rsid w:val="00946565"/>
    <w:rsid w:val="00946580"/>
    <w:rsid w:val="00946719"/>
    <w:rsid w:val="00946A56"/>
    <w:rsid w:val="00946DDD"/>
    <w:rsid w:val="00947269"/>
    <w:rsid w:val="00950164"/>
    <w:rsid w:val="0095082D"/>
    <w:rsid w:val="009512B1"/>
    <w:rsid w:val="00951BC1"/>
    <w:rsid w:val="00951D97"/>
    <w:rsid w:val="00952A83"/>
    <w:rsid w:val="00954C9F"/>
    <w:rsid w:val="009554E6"/>
    <w:rsid w:val="00955780"/>
    <w:rsid w:val="0095584A"/>
    <w:rsid w:val="0095673E"/>
    <w:rsid w:val="00956B1A"/>
    <w:rsid w:val="00956BE2"/>
    <w:rsid w:val="00956FB0"/>
    <w:rsid w:val="0095755F"/>
    <w:rsid w:val="00960217"/>
    <w:rsid w:val="00960691"/>
    <w:rsid w:val="00960C24"/>
    <w:rsid w:val="009619AD"/>
    <w:rsid w:val="009625A4"/>
    <w:rsid w:val="009641D3"/>
    <w:rsid w:val="00964210"/>
    <w:rsid w:val="0096439A"/>
    <w:rsid w:val="009646FA"/>
    <w:rsid w:val="009648C4"/>
    <w:rsid w:val="00966EC7"/>
    <w:rsid w:val="00966FE4"/>
    <w:rsid w:val="009670D6"/>
    <w:rsid w:val="009673FA"/>
    <w:rsid w:val="00967A1A"/>
    <w:rsid w:val="009700CE"/>
    <w:rsid w:val="009700FE"/>
    <w:rsid w:val="00971650"/>
    <w:rsid w:val="00972412"/>
    <w:rsid w:val="009728C2"/>
    <w:rsid w:val="0097295B"/>
    <w:rsid w:val="00972BD2"/>
    <w:rsid w:val="00972FB0"/>
    <w:rsid w:val="0097470B"/>
    <w:rsid w:val="009748B8"/>
    <w:rsid w:val="00974CA7"/>
    <w:rsid w:val="009773AA"/>
    <w:rsid w:val="00977B03"/>
    <w:rsid w:val="00977F30"/>
    <w:rsid w:val="00977FAE"/>
    <w:rsid w:val="00980123"/>
    <w:rsid w:val="00981881"/>
    <w:rsid w:val="0098248E"/>
    <w:rsid w:val="009825C5"/>
    <w:rsid w:val="00983B34"/>
    <w:rsid w:val="00985239"/>
    <w:rsid w:val="00985E9E"/>
    <w:rsid w:val="009864C1"/>
    <w:rsid w:val="00986D8A"/>
    <w:rsid w:val="009872EC"/>
    <w:rsid w:val="0099007D"/>
    <w:rsid w:val="00990A7C"/>
    <w:rsid w:val="00990AA6"/>
    <w:rsid w:val="00990C07"/>
    <w:rsid w:val="009925A4"/>
    <w:rsid w:val="009935DB"/>
    <w:rsid w:val="00993B43"/>
    <w:rsid w:val="009950DC"/>
    <w:rsid w:val="009966F3"/>
    <w:rsid w:val="0099683E"/>
    <w:rsid w:val="0099696D"/>
    <w:rsid w:val="00996A9E"/>
    <w:rsid w:val="00996C20"/>
    <w:rsid w:val="00997341"/>
    <w:rsid w:val="009A0151"/>
    <w:rsid w:val="009A0413"/>
    <w:rsid w:val="009A0695"/>
    <w:rsid w:val="009A0AD5"/>
    <w:rsid w:val="009A11E3"/>
    <w:rsid w:val="009A1EC7"/>
    <w:rsid w:val="009A223D"/>
    <w:rsid w:val="009A23E0"/>
    <w:rsid w:val="009A2572"/>
    <w:rsid w:val="009A2A75"/>
    <w:rsid w:val="009A2D3F"/>
    <w:rsid w:val="009A2D45"/>
    <w:rsid w:val="009A3C82"/>
    <w:rsid w:val="009A3F60"/>
    <w:rsid w:val="009A3F79"/>
    <w:rsid w:val="009A405D"/>
    <w:rsid w:val="009A6F9C"/>
    <w:rsid w:val="009A75E9"/>
    <w:rsid w:val="009A7E48"/>
    <w:rsid w:val="009B0082"/>
    <w:rsid w:val="009B00F2"/>
    <w:rsid w:val="009B0A8A"/>
    <w:rsid w:val="009B0DA3"/>
    <w:rsid w:val="009B0F17"/>
    <w:rsid w:val="009B202A"/>
    <w:rsid w:val="009B20BD"/>
    <w:rsid w:val="009B39FB"/>
    <w:rsid w:val="009B3D2D"/>
    <w:rsid w:val="009B3F32"/>
    <w:rsid w:val="009B4CEA"/>
    <w:rsid w:val="009B5356"/>
    <w:rsid w:val="009B54B4"/>
    <w:rsid w:val="009B5593"/>
    <w:rsid w:val="009B5E36"/>
    <w:rsid w:val="009B6273"/>
    <w:rsid w:val="009B6508"/>
    <w:rsid w:val="009B6711"/>
    <w:rsid w:val="009B72EA"/>
    <w:rsid w:val="009B73C0"/>
    <w:rsid w:val="009B7937"/>
    <w:rsid w:val="009C15C7"/>
    <w:rsid w:val="009C1DD4"/>
    <w:rsid w:val="009C3383"/>
    <w:rsid w:val="009C3A61"/>
    <w:rsid w:val="009C4B82"/>
    <w:rsid w:val="009C5D13"/>
    <w:rsid w:val="009C5EA0"/>
    <w:rsid w:val="009C6387"/>
    <w:rsid w:val="009C63E3"/>
    <w:rsid w:val="009C6E0F"/>
    <w:rsid w:val="009C6EB6"/>
    <w:rsid w:val="009C7776"/>
    <w:rsid w:val="009C79A0"/>
    <w:rsid w:val="009D0497"/>
    <w:rsid w:val="009D0BA5"/>
    <w:rsid w:val="009D1022"/>
    <w:rsid w:val="009D175A"/>
    <w:rsid w:val="009D1C49"/>
    <w:rsid w:val="009D206B"/>
    <w:rsid w:val="009D2A37"/>
    <w:rsid w:val="009D2B69"/>
    <w:rsid w:val="009D3A79"/>
    <w:rsid w:val="009D5BAC"/>
    <w:rsid w:val="009D68C0"/>
    <w:rsid w:val="009D6BB7"/>
    <w:rsid w:val="009E03AE"/>
    <w:rsid w:val="009E12F9"/>
    <w:rsid w:val="009E1361"/>
    <w:rsid w:val="009E142C"/>
    <w:rsid w:val="009E1462"/>
    <w:rsid w:val="009E1BDB"/>
    <w:rsid w:val="009E1CF5"/>
    <w:rsid w:val="009E36A8"/>
    <w:rsid w:val="009E3789"/>
    <w:rsid w:val="009E3936"/>
    <w:rsid w:val="009E3DDF"/>
    <w:rsid w:val="009E4E72"/>
    <w:rsid w:val="009E4FDA"/>
    <w:rsid w:val="009E52BC"/>
    <w:rsid w:val="009E5303"/>
    <w:rsid w:val="009E5560"/>
    <w:rsid w:val="009E5A27"/>
    <w:rsid w:val="009E6EE3"/>
    <w:rsid w:val="009E729A"/>
    <w:rsid w:val="009E7759"/>
    <w:rsid w:val="009E7D41"/>
    <w:rsid w:val="009F1583"/>
    <w:rsid w:val="009F1FFC"/>
    <w:rsid w:val="009F2CD7"/>
    <w:rsid w:val="009F30BE"/>
    <w:rsid w:val="009F3659"/>
    <w:rsid w:val="009F3F5F"/>
    <w:rsid w:val="009F4A5F"/>
    <w:rsid w:val="009F66BB"/>
    <w:rsid w:val="009F7192"/>
    <w:rsid w:val="009F7520"/>
    <w:rsid w:val="00A01E08"/>
    <w:rsid w:val="00A02625"/>
    <w:rsid w:val="00A029D1"/>
    <w:rsid w:val="00A03A1C"/>
    <w:rsid w:val="00A0410D"/>
    <w:rsid w:val="00A043B0"/>
    <w:rsid w:val="00A043B3"/>
    <w:rsid w:val="00A0443B"/>
    <w:rsid w:val="00A05325"/>
    <w:rsid w:val="00A05BD2"/>
    <w:rsid w:val="00A0653F"/>
    <w:rsid w:val="00A06644"/>
    <w:rsid w:val="00A06AF3"/>
    <w:rsid w:val="00A07416"/>
    <w:rsid w:val="00A075D0"/>
    <w:rsid w:val="00A07A71"/>
    <w:rsid w:val="00A07F0A"/>
    <w:rsid w:val="00A101B0"/>
    <w:rsid w:val="00A10229"/>
    <w:rsid w:val="00A10572"/>
    <w:rsid w:val="00A108DE"/>
    <w:rsid w:val="00A10912"/>
    <w:rsid w:val="00A10C4A"/>
    <w:rsid w:val="00A110F9"/>
    <w:rsid w:val="00A1159D"/>
    <w:rsid w:val="00A11DFB"/>
    <w:rsid w:val="00A12582"/>
    <w:rsid w:val="00A12A7A"/>
    <w:rsid w:val="00A12C0C"/>
    <w:rsid w:val="00A14A1D"/>
    <w:rsid w:val="00A14A4A"/>
    <w:rsid w:val="00A14B5D"/>
    <w:rsid w:val="00A16FC2"/>
    <w:rsid w:val="00A17542"/>
    <w:rsid w:val="00A1760E"/>
    <w:rsid w:val="00A17D25"/>
    <w:rsid w:val="00A17F3C"/>
    <w:rsid w:val="00A21262"/>
    <w:rsid w:val="00A22A6B"/>
    <w:rsid w:val="00A22AB9"/>
    <w:rsid w:val="00A22BE3"/>
    <w:rsid w:val="00A241F4"/>
    <w:rsid w:val="00A24807"/>
    <w:rsid w:val="00A25252"/>
    <w:rsid w:val="00A254FE"/>
    <w:rsid w:val="00A26228"/>
    <w:rsid w:val="00A26E42"/>
    <w:rsid w:val="00A27BD6"/>
    <w:rsid w:val="00A27DD7"/>
    <w:rsid w:val="00A30D77"/>
    <w:rsid w:val="00A31418"/>
    <w:rsid w:val="00A32591"/>
    <w:rsid w:val="00A325D6"/>
    <w:rsid w:val="00A32A17"/>
    <w:rsid w:val="00A32A9A"/>
    <w:rsid w:val="00A32C97"/>
    <w:rsid w:val="00A34B34"/>
    <w:rsid w:val="00A34CDD"/>
    <w:rsid w:val="00A34D7B"/>
    <w:rsid w:val="00A369F9"/>
    <w:rsid w:val="00A36AF1"/>
    <w:rsid w:val="00A372E8"/>
    <w:rsid w:val="00A3790D"/>
    <w:rsid w:val="00A402D2"/>
    <w:rsid w:val="00A4075C"/>
    <w:rsid w:val="00A40BD7"/>
    <w:rsid w:val="00A42056"/>
    <w:rsid w:val="00A42175"/>
    <w:rsid w:val="00A430B0"/>
    <w:rsid w:val="00A43FFC"/>
    <w:rsid w:val="00A44036"/>
    <w:rsid w:val="00A444E2"/>
    <w:rsid w:val="00A456B9"/>
    <w:rsid w:val="00A46055"/>
    <w:rsid w:val="00A46C62"/>
    <w:rsid w:val="00A47199"/>
    <w:rsid w:val="00A473E7"/>
    <w:rsid w:val="00A47EEE"/>
    <w:rsid w:val="00A50C21"/>
    <w:rsid w:val="00A51ACC"/>
    <w:rsid w:val="00A52FA0"/>
    <w:rsid w:val="00A53797"/>
    <w:rsid w:val="00A53DBF"/>
    <w:rsid w:val="00A54B38"/>
    <w:rsid w:val="00A569FD"/>
    <w:rsid w:val="00A57CC4"/>
    <w:rsid w:val="00A6123E"/>
    <w:rsid w:val="00A61483"/>
    <w:rsid w:val="00A619AD"/>
    <w:rsid w:val="00A62367"/>
    <w:rsid w:val="00A62C01"/>
    <w:rsid w:val="00A62D3D"/>
    <w:rsid w:val="00A6315D"/>
    <w:rsid w:val="00A6357A"/>
    <w:rsid w:val="00A637F8"/>
    <w:rsid w:val="00A6416B"/>
    <w:rsid w:val="00A642FF"/>
    <w:rsid w:val="00A64342"/>
    <w:rsid w:val="00A6478E"/>
    <w:rsid w:val="00A64C6F"/>
    <w:rsid w:val="00A663A8"/>
    <w:rsid w:val="00A66D05"/>
    <w:rsid w:val="00A66DB8"/>
    <w:rsid w:val="00A67163"/>
    <w:rsid w:val="00A6753A"/>
    <w:rsid w:val="00A67D3E"/>
    <w:rsid w:val="00A67EFE"/>
    <w:rsid w:val="00A704C3"/>
    <w:rsid w:val="00A70B18"/>
    <w:rsid w:val="00A715F9"/>
    <w:rsid w:val="00A71CCE"/>
    <w:rsid w:val="00A72C11"/>
    <w:rsid w:val="00A72FB9"/>
    <w:rsid w:val="00A733EC"/>
    <w:rsid w:val="00A736F8"/>
    <w:rsid w:val="00A73EFD"/>
    <w:rsid w:val="00A7454F"/>
    <w:rsid w:val="00A74859"/>
    <w:rsid w:val="00A7491C"/>
    <w:rsid w:val="00A74C83"/>
    <w:rsid w:val="00A74F57"/>
    <w:rsid w:val="00A77246"/>
    <w:rsid w:val="00A77695"/>
    <w:rsid w:val="00A77A57"/>
    <w:rsid w:val="00A77AA0"/>
    <w:rsid w:val="00A77AFF"/>
    <w:rsid w:val="00A80227"/>
    <w:rsid w:val="00A802C6"/>
    <w:rsid w:val="00A803D3"/>
    <w:rsid w:val="00A80846"/>
    <w:rsid w:val="00A80CB6"/>
    <w:rsid w:val="00A8150B"/>
    <w:rsid w:val="00A82292"/>
    <w:rsid w:val="00A826B6"/>
    <w:rsid w:val="00A82A9C"/>
    <w:rsid w:val="00A82AC8"/>
    <w:rsid w:val="00A83D5B"/>
    <w:rsid w:val="00A83DD2"/>
    <w:rsid w:val="00A840AB"/>
    <w:rsid w:val="00A848CE"/>
    <w:rsid w:val="00A864B4"/>
    <w:rsid w:val="00A86592"/>
    <w:rsid w:val="00A8681E"/>
    <w:rsid w:val="00A86915"/>
    <w:rsid w:val="00A873B3"/>
    <w:rsid w:val="00A90075"/>
    <w:rsid w:val="00A901EB"/>
    <w:rsid w:val="00A90872"/>
    <w:rsid w:val="00A910DB"/>
    <w:rsid w:val="00A911EA"/>
    <w:rsid w:val="00A91AAA"/>
    <w:rsid w:val="00A91CD4"/>
    <w:rsid w:val="00A9232D"/>
    <w:rsid w:val="00A925E3"/>
    <w:rsid w:val="00A9425B"/>
    <w:rsid w:val="00A94974"/>
    <w:rsid w:val="00A964F4"/>
    <w:rsid w:val="00A967D8"/>
    <w:rsid w:val="00A97209"/>
    <w:rsid w:val="00AA0C34"/>
    <w:rsid w:val="00AA0C45"/>
    <w:rsid w:val="00AA2AAC"/>
    <w:rsid w:val="00AA2B36"/>
    <w:rsid w:val="00AA2D79"/>
    <w:rsid w:val="00AA2E53"/>
    <w:rsid w:val="00AA31EC"/>
    <w:rsid w:val="00AA4268"/>
    <w:rsid w:val="00AA4683"/>
    <w:rsid w:val="00AA4F8C"/>
    <w:rsid w:val="00AA5001"/>
    <w:rsid w:val="00AA513E"/>
    <w:rsid w:val="00AA622E"/>
    <w:rsid w:val="00AA7410"/>
    <w:rsid w:val="00AB279D"/>
    <w:rsid w:val="00AB2955"/>
    <w:rsid w:val="00AB3DC1"/>
    <w:rsid w:val="00AB3EC3"/>
    <w:rsid w:val="00AB431A"/>
    <w:rsid w:val="00AB6180"/>
    <w:rsid w:val="00AB7D94"/>
    <w:rsid w:val="00AC250F"/>
    <w:rsid w:val="00AC35FA"/>
    <w:rsid w:val="00AC36E9"/>
    <w:rsid w:val="00AC3A1F"/>
    <w:rsid w:val="00AC47BD"/>
    <w:rsid w:val="00AC480D"/>
    <w:rsid w:val="00AC5177"/>
    <w:rsid w:val="00AC53D7"/>
    <w:rsid w:val="00AC5F9B"/>
    <w:rsid w:val="00AC6D27"/>
    <w:rsid w:val="00AD05A8"/>
    <w:rsid w:val="00AD0730"/>
    <w:rsid w:val="00AD110E"/>
    <w:rsid w:val="00AD1DCB"/>
    <w:rsid w:val="00AD25C5"/>
    <w:rsid w:val="00AD4A0E"/>
    <w:rsid w:val="00AD4F58"/>
    <w:rsid w:val="00AD514E"/>
    <w:rsid w:val="00AD5EEF"/>
    <w:rsid w:val="00AD5F06"/>
    <w:rsid w:val="00AD6350"/>
    <w:rsid w:val="00AD73BD"/>
    <w:rsid w:val="00AD74F1"/>
    <w:rsid w:val="00AD7FB1"/>
    <w:rsid w:val="00AE026D"/>
    <w:rsid w:val="00AE084B"/>
    <w:rsid w:val="00AE0AB5"/>
    <w:rsid w:val="00AE168D"/>
    <w:rsid w:val="00AE1997"/>
    <w:rsid w:val="00AE24A7"/>
    <w:rsid w:val="00AE273F"/>
    <w:rsid w:val="00AE405E"/>
    <w:rsid w:val="00AE4082"/>
    <w:rsid w:val="00AE7D9D"/>
    <w:rsid w:val="00AE7E43"/>
    <w:rsid w:val="00AE7EDC"/>
    <w:rsid w:val="00AF0BEA"/>
    <w:rsid w:val="00AF190D"/>
    <w:rsid w:val="00AF217C"/>
    <w:rsid w:val="00AF2182"/>
    <w:rsid w:val="00AF2315"/>
    <w:rsid w:val="00AF26D2"/>
    <w:rsid w:val="00AF2C05"/>
    <w:rsid w:val="00AF2DC5"/>
    <w:rsid w:val="00AF3BCB"/>
    <w:rsid w:val="00AF3C36"/>
    <w:rsid w:val="00AF5507"/>
    <w:rsid w:val="00AF57CA"/>
    <w:rsid w:val="00AF682A"/>
    <w:rsid w:val="00AF6AC5"/>
    <w:rsid w:val="00AF7007"/>
    <w:rsid w:val="00AF7096"/>
    <w:rsid w:val="00AF7417"/>
    <w:rsid w:val="00AF7578"/>
    <w:rsid w:val="00AF7590"/>
    <w:rsid w:val="00AF7950"/>
    <w:rsid w:val="00B004B8"/>
    <w:rsid w:val="00B01652"/>
    <w:rsid w:val="00B018B8"/>
    <w:rsid w:val="00B03667"/>
    <w:rsid w:val="00B03F30"/>
    <w:rsid w:val="00B04112"/>
    <w:rsid w:val="00B04C77"/>
    <w:rsid w:val="00B05CC6"/>
    <w:rsid w:val="00B0636F"/>
    <w:rsid w:val="00B06739"/>
    <w:rsid w:val="00B1031D"/>
    <w:rsid w:val="00B10C03"/>
    <w:rsid w:val="00B11089"/>
    <w:rsid w:val="00B11676"/>
    <w:rsid w:val="00B123D6"/>
    <w:rsid w:val="00B129C1"/>
    <w:rsid w:val="00B129F1"/>
    <w:rsid w:val="00B131F3"/>
    <w:rsid w:val="00B1343F"/>
    <w:rsid w:val="00B153A6"/>
    <w:rsid w:val="00B15452"/>
    <w:rsid w:val="00B15B88"/>
    <w:rsid w:val="00B16630"/>
    <w:rsid w:val="00B16CF6"/>
    <w:rsid w:val="00B17365"/>
    <w:rsid w:val="00B17B18"/>
    <w:rsid w:val="00B17D51"/>
    <w:rsid w:val="00B20915"/>
    <w:rsid w:val="00B20C53"/>
    <w:rsid w:val="00B210CD"/>
    <w:rsid w:val="00B21208"/>
    <w:rsid w:val="00B2135C"/>
    <w:rsid w:val="00B22AF7"/>
    <w:rsid w:val="00B22CB4"/>
    <w:rsid w:val="00B23562"/>
    <w:rsid w:val="00B23584"/>
    <w:rsid w:val="00B24546"/>
    <w:rsid w:val="00B24616"/>
    <w:rsid w:val="00B24677"/>
    <w:rsid w:val="00B24BBB"/>
    <w:rsid w:val="00B255C3"/>
    <w:rsid w:val="00B2572A"/>
    <w:rsid w:val="00B259FB"/>
    <w:rsid w:val="00B273A6"/>
    <w:rsid w:val="00B27865"/>
    <w:rsid w:val="00B27E81"/>
    <w:rsid w:val="00B31EC9"/>
    <w:rsid w:val="00B31F92"/>
    <w:rsid w:val="00B32A32"/>
    <w:rsid w:val="00B32DD4"/>
    <w:rsid w:val="00B34147"/>
    <w:rsid w:val="00B342E5"/>
    <w:rsid w:val="00B347C9"/>
    <w:rsid w:val="00B34E30"/>
    <w:rsid w:val="00B363A1"/>
    <w:rsid w:val="00B372AD"/>
    <w:rsid w:val="00B37480"/>
    <w:rsid w:val="00B37C77"/>
    <w:rsid w:val="00B37D78"/>
    <w:rsid w:val="00B40421"/>
    <w:rsid w:val="00B40E09"/>
    <w:rsid w:val="00B4266F"/>
    <w:rsid w:val="00B4303F"/>
    <w:rsid w:val="00B435DC"/>
    <w:rsid w:val="00B44299"/>
    <w:rsid w:val="00B44B80"/>
    <w:rsid w:val="00B44B81"/>
    <w:rsid w:val="00B459BB"/>
    <w:rsid w:val="00B45B64"/>
    <w:rsid w:val="00B4604E"/>
    <w:rsid w:val="00B464E9"/>
    <w:rsid w:val="00B470A5"/>
    <w:rsid w:val="00B50879"/>
    <w:rsid w:val="00B51210"/>
    <w:rsid w:val="00B51F57"/>
    <w:rsid w:val="00B54968"/>
    <w:rsid w:val="00B557D2"/>
    <w:rsid w:val="00B57660"/>
    <w:rsid w:val="00B57837"/>
    <w:rsid w:val="00B605E0"/>
    <w:rsid w:val="00B62B61"/>
    <w:rsid w:val="00B63032"/>
    <w:rsid w:val="00B6359E"/>
    <w:rsid w:val="00B63D9D"/>
    <w:rsid w:val="00B6428D"/>
    <w:rsid w:val="00B64E95"/>
    <w:rsid w:val="00B658F1"/>
    <w:rsid w:val="00B65B33"/>
    <w:rsid w:val="00B66295"/>
    <w:rsid w:val="00B664FF"/>
    <w:rsid w:val="00B667FA"/>
    <w:rsid w:val="00B67051"/>
    <w:rsid w:val="00B673DA"/>
    <w:rsid w:val="00B67C58"/>
    <w:rsid w:val="00B709E8"/>
    <w:rsid w:val="00B71605"/>
    <w:rsid w:val="00B71EDC"/>
    <w:rsid w:val="00B72F38"/>
    <w:rsid w:val="00B731C0"/>
    <w:rsid w:val="00B733E7"/>
    <w:rsid w:val="00B73EC7"/>
    <w:rsid w:val="00B741ED"/>
    <w:rsid w:val="00B753C1"/>
    <w:rsid w:val="00B7564B"/>
    <w:rsid w:val="00B75DA2"/>
    <w:rsid w:val="00B75FD4"/>
    <w:rsid w:val="00B76D7C"/>
    <w:rsid w:val="00B771A6"/>
    <w:rsid w:val="00B77236"/>
    <w:rsid w:val="00B775D3"/>
    <w:rsid w:val="00B80532"/>
    <w:rsid w:val="00B82573"/>
    <w:rsid w:val="00B85527"/>
    <w:rsid w:val="00B8584E"/>
    <w:rsid w:val="00B863B1"/>
    <w:rsid w:val="00B90D7B"/>
    <w:rsid w:val="00B90F6D"/>
    <w:rsid w:val="00B91FBE"/>
    <w:rsid w:val="00B92A42"/>
    <w:rsid w:val="00B92C60"/>
    <w:rsid w:val="00B92EB4"/>
    <w:rsid w:val="00B93FB6"/>
    <w:rsid w:val="00B94D35"/>
    <w:rsid w:val="00B9520A"/>
    <w:rsid w:val="00BA02C6"/>
    <w:rsid w:val="00BA06CB"/>
    <w:rsid w:val="00BA0F3C"/>
    <w:rsid w:val="00BA1B68"/>
    <w:rsid w:val="00BA2943"/>
    <w:rsid w:val="00BA3741"/>
    <w:rsid w:val="00BA3CF3"/>
    <w:rsid w:val="00BA5AD4"/>
    <w:rsid w:val="00BA6AA9"/>
    <w:rsid w:val="00BA7772"/>
    <w:rsid w:val="00BB0411"/>
    <w:rsid w:val="00BB089D"/>
    <w:rsid w:val="00BB097E"/>
    <w:rsid w:val="00BB0C94"/>
    <w:rsid w:val="00BB0E4E"/>
    <w:rsid w:val="00BB2F2A"/>
    <w:rsid w:val="00BB4576"/>
    <w:rsid w:val="00BB4BC3"/>
    <w:rsid w:val="00BB51A7"/>
    <w:rsid w:val="00BB5712"/>
    <w:rsid w:val="00BB5729"/>
    <w:rsid w:val="00BB652E"/>
    <w:rsid w:val="00BB6998"/>
    <w:rsid w:val="00BB69CA"/>
    <w:rsid w:val="00BB77DA"/>
    <w:rsid w:val="00BB78DA"/>
    <w:rsid w:val="00BC13CF"/>
    <w:rsid w:val="00BC15B0"/>
    <w:rsid w:val="00BC2087"/>
    <w:rsid w:val="00BC27BD"/>
    <w:rsid w:val="00BC2F67"/>
    <w:rsid w:val="00BC391B"/>
    <w:rsid w:val="00BC4191"/>
    <w:rsid w:val="00BC465C"/>
    <w:rsid w:val="00BC4E51"/>
    <w:rsid w:val="00BC513C"/>
    <w:rsid w:val="00BC57CF"/>
    <w:rsid w:val="00BC5AFE"/>
    <w:rsid w:val="00BC5E73"/>
    <w:rsid w:val="00BC64B2"/>
    <w:rsid w:val="00BC6735"/>
    <w:rsid w:val="00BC724B"/>
    <w:rsid w:val="00BD0BF4"/>
    <w:rsid w:val="00BD2C01"/>
    <w:rsid w:val="00BD2EFC"/>
    <w:rsid w:val="00BD4828"/>
    <w:rsid w:val="00BD68F4"/>
    <w:rsid w:val="00BD70BE"/>
    <w:rsid w:val="00BD7209"/>
    <w:rsid w:val="00BD72F6"/>
    <w:rsid w:val="00BD74B0"/>
    <w:rsid w:val="00BD7845"/>
    <w:rsid w:val="00BD7CB5"/>
    <w:rsid w:val="00BE23DA"/>
    <w:rsid w:val="00BE273A"/>
    <w:rsid w:val="00BE273D"/>
    <w:rsid w:val="00BE3BB4"/>
    <w:rsid w:val="00BE46F7"/>
    <w:rsid w:val="00BE485B"/>
    <w:rsid w:val="00BE7831"/>
    <w:rsid w:val="00BE7F42"/>
    <w:rsid w:val="00BF0839"/>
    <w:rsid w:val="00BF1567"/>
    <w:rsid w:val="00BF1678"/>
    <w:rsid w:val="00BF1D03"/>
    <w:rsid w:val="00BF3758"/>
    <w:rsid w:val="00BF410C"/>
    <w:rsid w:val="00BF4695"/>
    <w:rsid w:val="00BF4C9F"/>
    <w:rsid w:val="00BF63CE"/>
    <w:rsid w:val="00BF6431"/>
    <w:rsid w:val="00BF6BD4"/>
    <w:rsid w:val="00BF7133"/>
    <w:rsid w:val="00BF74A8"/>
    <w:rsid w:val="00BF79E1"/>
    <w:rsid w:val="00C0074E"/>
    <w:rsid w:val="00C00DB9"/>
    <w:rsid w:val="00C02219"/>
    <w:rsid w:val="00C022A2"/>
    <w:rsid w:val="00C02B14"/>
    <w:rsid w:val="00C0321F"/>
    <w:rsid w:val="00C03916"/>
    <w:rsid w:val="00C04111"/>
    <w:rsid w:val="00C04726"/>
    <w:rsid w:val="00C05AD5"/>
    <w:rsid w:val="00C05E0B"/>
    <w:rsid w:val="00C06888"/>
    <w:rsid w:val="00C072EF"/>
    <w:rsid w:val="00C10DDC"/>
    <w:rsid w:val="00C11DEB"/>
    <w:rsid w:val="00C13532"/>
    <w:rsid w:val="00C139FB"/>
    <w:rsid w:val="00C152F6"/>
    <w:rsid w:val="00C15747"/>
    <w:rsid w:val="00C15A21"/>
    <w:rsid w:val="00C15C77"/>
    <w:rsid w:val="00C17A15"/>
    <w:rsid w:val="00C2029E"/>
    <w:rsid w:val="00C214AA"/>
    <w:rsid w:val="00C216A5"/>
    <w:rsid w:val="00C222FF"/>
    <w:rsid w:val="00C22607"/>
    <w:rsid w:val="00C22B9D"/>
    <w:rsid w:val="00C24935"/>
    <w:rsid w:val="00C24D1D"/>
    <w:rsid w:val="00C2561B"/>
    <w:rsid w:val="00C25637"/>
    <w:rsid w:val="00C266B8"/>
    <w:rsid w:val="00C26E95"/>
    <w:rsid w:val="00C27705"/>
    <w:rsid w:val="00C30553"/>
    <w:rsid w:val="00C3064C"/>
    <w:rsid w:val="00C306BB"/>
    <w:rsid w:val="00C31021"/>
    <w:rsid w:val="00C313F2"/>
    <w:rsid w:val="00C31461"/>
    <w:rsid w:val="00C315A8"/>
    <w:rsid w:val="00C3221E"/>
    <w:rsid w:val="00C33E9D"/>
    <w:rsid w:val="00C34418"/>
    <w:rsid w:val="00C345F9"/>
    <w:rsid w:val="00C34FBB"/>
    <w:rsid w:val="00C35F1D"/>
    <w:rsid w:val="00C3761D"/>
    <w:rsid w:val="00C4062A"/>
    <w:rsid w:val="00C40DD3"/>
    <w:rsid w:val="00C41171"/>
    <w:rsid w:val="00C41956"/>
    <w:rsid w:val="00C41A8F"/>
    <w:rsid w:val="00C41C5F"/>
    <w:rsid w:val="00C424EF"/>
    <w:rsid w:val="00C427B2"/>
    <w:rsid w:val="00C437CE"/>
    <w:rsid w:val="00C44035"/>
    <w:rsid w:val="00C447E6"/>
    <w:rsid w:val="00C44830"/>
    <w:rsid w:val="00C448A1"/>
    <w:rsid w:val="00C44E3D"/>
    <w:rsid w:val="00C45816"/>
    <w:rsid w:val="00C45FAD"/>
    <w:rsid w:val="00C4655E"/>
    <w:rsid w:val="00C5023B"/>
    <w:rsid w:val="00C5026C"/>
    <w:rsid w:val="00C508DD"/>
    <w:rsid w:val="00C51DF4"/>
    <w:rsid w:val="00C52F4D"/>
    <w:rsid w:val="00C53655"/>
    <w:rsid w:val="00C53ED1"/>
    <w:rsid w:val="00C555E0"/>
    <w:rsid w:val="00C55BBB"/>
    <w:rsid w:val="00C561BC"/>
    <w:rsid w:val="00C5620A"/>
    <w:rsid w:val="00C57269"/>
    <w:rsid w:val="00C57402"/>
    <w:rsid w:val="00C60374"/>
    <w:rsid w:val="00C6075E"/>
    <w:rsid w:val="00C60E6A"/>
    <w:rsid w:val="00C61E9D"/>
    <w:rsid w:val="00C61F3F"/>
    <w:rsid w:val="00C62446"/>
    <w:rsid w:val="00C625D4"/>
    <w:rsid w:val="00C62873"/>
    <w:rsid w:val="00C62EAD"/>
    <w:rsid w:val="00C63189"/>
    <w:rsid w:val="00C6414C"/>
    <w:rsid w:val="00C645EB"/>
    <w:rsid w:val="00C65111"/>
    <w:rsid w:val="00C653D7"/>
    <w:rsid w:val="00C659E4"/>
    <w:rsid w:val="00C66575"/>
    <w:rsid w:val="00C66B2E"/>
    <w:rsid w:val="00C6742B"/>
    <w:rsid w:val="00C67811"/>
    <w:rsid w:val="00C67E21"/>
    <w:rsid w:val="00C71F71"/>
    <w:rsid w:val="00C72962"/>
    <w:rsid w:val="00C72C39"/>
    <w:rsid w:val="00C72CDE"/>
    <w:rsid w:val="00C73391"/>
    <w:rsid w:val="00C738AE"/>
    <w:rsid w:val="00C73F61"/>
    <w:rsid w:val="00C74087"/>
    <w:rsid w:val="00C74A93"/>
    <w:rsid w:val="00C76E1D"/>
    <w:rsid w:val="00C816C2"/>
    <w:rsid w:val="00C844D6"/>
    <w:rsid w:val="00C84AB2"/>
    <w:rsid w:val="00C84BB8"/>
    <w:rsid w:val="00C85CC9"/>
    <w:rsid w:val="00C864E7"/>
    <w:rsid w:val="00C86EF2"/>
    <w:rsid w:val="00C8712B"/>
    <w:rsid w:val="00C876A4"/>
    <w:rsid w:val="00C879F8"/>
    <w:rsid w:val="00C87CAD"/>
    <w:rsid w:val="00C9016C"/>
    <w:rsid w:val="00C90A26"/>
    <w:rsid w:val="00C90E89"/>
    <w:rsid w:val="00C92BB9"/>
    <w:rsid w:val="00C92E43"/>
    <w:rsid w:val="00C93425"/>
    <w:rsid w:val="00C93817"/>
    <w:rsid w:val="00C941B3"/>
    <w:rsid w:val="00C94A75"/>
    <w:rsid w:val="00C9515E"/>
    <w:rsid w:val="00C95539"/>
    <w:rsid w:val="00C963FF"/>
    <w:rsid w:val="00C9700A"/>
    <w:rsid w:val="00C9752A"/>
    <w:rsid w:val="00C97A26"/>
    <w:rsid w:val="00C97CB0"/>
    <w:rsid w:val="00C97D5D"/>
    <w:rsid w:val="00C97FBE"/>
    <w:rsid w:val="00CA0091"/>
    <w:rsid w:val="00CA0623"/>
    <w:rsid w:val="00CA0AD5"/>
    <w:rsid w:val="00CA0D3F"/>
    <w:rsid w:val="00CA1FA9"/>
    <w:rsid w:val="00CA21C9"/>
    <w:rsid w:val="00CA29BD"/>
    <w:rsid w:val="00CA3260"/>
    <w:rsid w:val="00CA33C9"/>
    <w:rsid w:val="00CA3AB5"/>
    <w:rsid w:val="00CA3F56"/>
    <w:rsid w:val="00CA414D"/>
    <w:rsid w:val="00CA4638"/>
    <w:rsid w:val="00CA4ABC"/>
    <w:rsid w:val="00CA4E44"/>
    <w:rsid w:val="00CA5BA1"/>
    <w:rsid w:val="00CA5D05"/>
    <w:rsid w:val="00CA64F1"/>
    <w:rsid w:val="00CA6B55"/>
    <w:rsid w:val="00CA7296"/>
    <w:rsid w:val="00CB0B37"/>
    <w:rsid w:val="00CB100F"/>
    <w:rsid w:val="00CB3D0E"/>
    <w:rsid w:val="00CB3DF8"/>
    <w:rsid w:val="00CB42EB"/>
    <w:rsid w:val="00CB4B9B"/>
    <w:rsid w:val="00CB4CDE"/>
    <w:rsid w:val="00CB507E"/>
    <w:rsid w:val="00CB5851"/>
    <w:rsid w:val="00CC1388"/>
    <w:rsid w:val="00CC1684"/>
    <w:rsid w:val="00CC17F2"/>
    <w:rsid w:val="00CC18B5"/>
    <w:rsid w:val="00CC1F3D"/>
    <w:rsid w:val="00CC245E"/>
    <w:rsid w:val="00CC25BD"/>
    <w:rsid w:val="00CC2DEF"/>
    <w:rsid w:val="00CC3A9D"/>
    <w:rsid w:val="00CC4A87"/>
    <w:rsid w:val="00CC51D2"/>
    <w:rsid w:val="00CC5D75"/>
    <w:rsid w:val="00CC6120"/>
    <w:rsid w:val="00CC624A"/>
    <w:rsid w:val="00CC79C9"/>
    <w:rsid w:val="00CD0A5E"/>
    <w:rsid w:val="00CD218D"/>
    <w:rsid w:val="00CD230C"/>
    <w:rsid w:val="00CD28BD"/>
    <w:rsid w:val="00CD3835"/>
    <w:rsid w:val="00CD4F5B"/>
    <w:rsid w:val="00CD5695"/>
    <w:rsid w:val="00CD59F2"/>
    <w:rsid w:val="00CD5EDF"/>
    <w:rsid w:val="00CD6252"/>
    <w:rsid w:val="00CD62E4"/>
    <w:rsid w:val="00CD67A9"/>
    <w:rsid w:val="00CD7DAA"/>
    <w:rsid w:val="00CE01AD"/>
    <w:rsid w:val="00CE08E0"/>
    <w:rsid w:val="00CE0A15"/>
    <w:rsid w:val="00CE0C09"/>
    <w:rsid w:val="00CE0FD3"/>
    <w:rsid w:val="00CE2019"/>
    <w:rsid w:val="00CE216C"/>
    <w:rsid w:val="00CE2747"/>
    <w:rsid w:val="00CE285C"/>
    <w:rsid w:val="00CE296C"/>
    <w:rsid w:val="00CE2CC8"/>
    <w:rsid w:val="00CE36D4"/>
    <w:rsid w:val="00CE48F0"/>
    <w:rsid w:val="00CE49CD"/>
    <w:rsid w:val="00CE4B87"/>
    <w:rsid w:val="00CE4D1F"/>
    <w:rsid w:val="00CE528A"/>
    <w:rsid w:val="00CE5929"/>
    <w:rsid w:val="00CE6AFA"/>
    <w:rsid w:val="00CE78A9"/>
    <w:rsid w:val="00CE7EBB"/>
    <w:rsid w:val="00CF0AB5"/>
    <w:rsid w:val="00CF0C6A"/>
    <w:rsid w:val="00CF0DF4"/>
    <w:rsid w:val="00CF19E4"/>
    <w:rsid w:val="00CF1DE8"/>
    <w:rsid w:val="00CF22B2"/>
    <w:rsid w:val="00CF37D0"/>
    <w:rsid w:val="00CF3E39"/>
    <w:rsid w:val="00CF5016"/>
    <w:rsid w:val="00CF508A"/>
    <w:rsid w:val="00CF5612"/>
    <w:rsid w:val="00CF568D"/>
    <w:rsid w:val="00CF59BE"/>
    <w:rsid w:val="00CF5FDC"/>
    <w:rsid w:val="00CF759F"/>
    <w:rsid w:val="00D00965"/>
    <w:rsid w:val="00D00B9A"/>
    <w:rsid w:val="00D010CA"/>
    <w:rsid w:val="00D01106"/>
    <w:rsid w:val="00D019DC"/>
    <w:rsid w:val="00D0224C"/>
    <w:rsid w:val="00D02DD1"/>
    <w:rsid w:val="00D031F8"/>
    <w:rsid w:val="00D03469"/>
    <w:rsid w:val="00D03CB0"/>
    <w:rsid w:val="00D03EFC"/>
    <w:rsid w:val="00D03F88"/>
    <w:rsid w:val="00D0404F"/>
    <w:rsid w:val="00D04DBA"/>
    <w:rsid w:val="00D05664"/>
    <w:rsid w:val="00D077D6"/>
    <w:rsid w:val="00D10869"/>
    <w:rsid w:val="00D10A9A"/>
    <w:rsid w:val="00D11ABA"/>
    <w:rsid w:val="00D12000"/>
    <w:rsid w:val="00D137F9"/>
    <w:rsid w:val="00D140C3"/>
    <w:rsid w:val="00D16019"/>
    <w:rsid w:val="00D16DFA"/>
    <w:rsid w:val="00D171F4"/>
    <w:rsid w:val="00D17363"/>
    <w:rsid w:val="00D175F9"/>
    <w:rsid w:val="00D17662"/>
    <w:rsid w:val="00D17F51"/>
    <w:rsid w:val="00D21367"/>
    <w:rsid w:val="00D22018"/>
    <w:rsid w:val="00D227D8"/>
    <w:rsid w:val="00D24645"/>
    <w:rsid w:val="00D24950"/>
    <w:rsid w:val="00D25029"/>
    <w:rsid w:val="00D2518F"/>
    <w:rsid w:val="00D263C1"/>
    <w:rsid w:val="00D26C50"/>
    <w:rsid w:val="00D304EA"/>
    <w:rsid w:val="00D308E7"/>
    <w:rsid w:val="00D30DA3"/>
    <w:rsid w:val="00D31523"/>
    <w:rsid w:val="00D319F7"/>
    <w:rsid w:val="00D31F8C"/>
    <w:rsid w:val="00D32654"/>
    <w:rsid w:val="00D33784"/>
    <w:rsid w:val="00D34389"/>
    <w:rsid w:val="00D34B01"/>
    <w:rsid w:val="00D34D8F"/>
    <w:rsid w:val="00D34F87"/>
    <w:rsid w:val="00D36083"/>
    <w:rsid w:val="00D361B2"/>
    <w:rsid w:val="00D3626A"/>
    <w:rsid w:val="00D373C7"/>
    <w:rsid w:val="00D37DB0"/>
    <w:rsid w:val="00D401CE"/>
    <w:rsid w:val="00D41592"/>
    <w:rsid w:val="00D41D6B"/>
    <w:rsid w:val="00D42577"/>
    <w:rsid w:val="00D44263"/>
    <w:rsid w:val="00D44537"/>
    <w:rsid w:val="00D45CC1"/>
    <w:rsid w:val="00D46A49"/>
    <w:rsid w:val="00D5064E"/>
    <w:rsid w:val="00D51B5A"/>
    <w:rsid w:val="00D51BFD"/>
    <w:rsid w:val="00D52659"/>
    <w:rsid w:val="00D52A11"/>
    <w:rsid w:val="00D52F3B"/>
    <w:rsid w:val="00D52F44"/>
    <w:rsid w:val="00D53889"/>
    <w:rsid w:val="00D547FA"/>
    <w:rsid w:val="00D54C2F"/>
    <w:rsid w:val="00D55E36"/>
    <w:rsid w:val="00D604E7"/>
    <w:rsid w:val="00D60AE7"/>
    <w:rsid w:val="00D6121E"/>
    <w:rsid w:val="00D61254"/>
    <w:rsid w:val="00D61924"/>
    <w:rsid w:val="00D61B96"/>
    <w:rsid w:val="00D61F17"/>
    <w:rsid w:val="00D63189"/>
    <w:rsid w:val="00D63304"/>
    <w:rsid w:val="00D63F28"/>
    <w:rsid w:val="00D64ADA"/>
    <w:rsid w:val="00D64C1B"/>
    <w:rsid w:val="00D65031"/>
    <w:rsid w:val="00D650B2"/>
    <w:rsid w:val="00D65BB1"/>
    <w:rsid w:val="00D666E0"/>
    <w:rsid w:val="00D66920"/>
    <w:rsid w:val="00D711E8"/>
    <w:rsid w:val="00D713E3"/>
    <w:rsid w:val="00D72222"/>
    <w:rsid w:val="00D72E02"/>
    <w:rsid w:val="00D733E3"/>
    <w:rsid w:val="00D734D5"/>
    <w:rsid w:val="00D734DA"/>
    <w:rsid w:val="00D73687"/>
    <w:rsid w:val="00D740DE"/>
    <w:rsid w:val="00D7429D"/>
    <w:rsid w:val="00D74387"/>
    <w:rsid w:val="00D7446E"/>
    <w:rsid w:val="00D74708"/>
    <w:rsid w:val="00D74A1B"/>
    <w:rsid w:val="00D74D97"/>
    <w:rsid w:val="00D74E07"/>
    <w:rsid w:val="00D75863"/>
    <w:rsid w:val="00D75868"/>
    <w:rsid w:val="00D76D07"/>
    <w:rsid w:val="00D80BB7"/>
    <w:rsid w:val="00D80D11"/>
    <w:rsid w:val="00D82FAD"/>
    <w:rsid w:val="00D84EBA"/>
    <w:rsid w:val="00D862BF"/>
    <w:rsid w:val="00D863B3"/>
    <w:rsid w:val="00D8664C"/>
    <w:rsid w:val="00D86D99"/>
    <w:rsid w:val="00D8702E"/>
    <w:rsid w:val="00D8739A"/>
    <w:rsid w:val="00D87670"/>
    <w:rsid w:val="00D8793B"/>
    <w:rsid w:val="00D90EB2"/>
    <w:rsid w:val="00D9115A"/>
    <w:rsid w:val="00D911E6"/>
    <w:rsid w:val="00D91306"/>
    <w:rsid w:val="00D916E0"/>
    <w:rsid w:val="00D91A72"/>
    <w:rsid w:val="00D92359"/>
    <w:rsid w:val="00D92C5A"/>
    <w:rsid w:val="00D9308B"/>
    <w:rsid w:val="00D931D8"/>
    <w:rsid w:val="00D93881"/>
    <w:rsid w:val="00D94063"/>
    <w:rsid w:val="00D94137"/>
    <w:rsid w:val="00D9452D"/>
    <w:rsid w:val="00D94860"/>
    <w:rsid w:val="00D94D54"/>
    <w:rsid w:val="00D95265"/>
    <w:rsid w:val="00D95DD5"/>
    <w:rsid w:val="00D97AF1"/>
    <w:rsid w:val="00DA1142"/>
    <w:rsid w:val="00DA1B5E"/>
    <w:rsid w:val="00DA1F66"/>
    <w:rsid w:val="00DA30D2"/>
    <w:rsid w:val="00DA31EC"/>
    <w:rsid w:val="00DA3B50"/>
    <w:rsid w:val="00DA3D2D"/>
    <w:rsid w:val="00DA5098"/>
    <w:rsid w:val="00DA5AEE"/>
    <w:rsid w:val="00DA5DAE"/>
    <w:rsid w:val="00DA5E0C"/>
    <w:rsid w:val="00DA6241"/>
    <w:rsid w:val="00DA6CE6"/>
    <w:rsid w:val="00DA6FF8"/>
    <w:rsid w:val="00DA7223"/>
    <w:rsid w:val="00DB0593"/>
    <w:rsid w:val="00DB12BA"/>
    <w:rsid w:val="00DB1B23"/>
    <w:rsid w:val="00DB1E20"/>
    <w:rsid w:val="00DB1E3A"/>
    <w:rsid w:val="00DB25A1"/>
    <w:rsid w:val="00DB286A"/>
    <w:rsid w:val="00DB36DB"/>
    <w:rsid w:val="00DB4BD9"/>
    <w:rsid w:val="00DB4D97"/>
    <w:rsid w:val="00DB4F8D"/>
    <w:rsid w:val="00DB52F4"/>
    <w:rsid w:val="00DB606B"/>
    <w:rsid w:val="00DB657D"/>
    <w:rsid w:val="00DB7C3A"/>
    <w:rsid w:val="00DC0497"/>
    <w:rsid w:val="00DC126F"/>
    <w:rsid w:val="00DC2306"/>
    <w:rsid w:val="00DC31EF"/>
    <w:rsid w:val="00DC3361"/>
    <w:rsid w:val="00DC3F0B"/>
    <w:rsid w:val="00DC44D0"/>
    <w:rsid w:val="00DC4545"/>
    <w:rsid w:val="00DC4E2D"/>
    <w:rsid w:val="00DC50A0"/>
    <w:rsid w:val="00DC5772"/>
    <w:rsid w:val="00DC6BCF"/>
    <w:rsid w:val="00DD003A"/>
    <w:rsid w:val="00DD0458"/>
    <w:rsid w:val="00DD06CE"/>
    <w:rsid w:val="00DD1910"/>
    <w:rsid w:val="00DD1B55"/>
    <w:rsid w:val="00DD223C"/>
    <w:rsid w:val="00DD291B"/>
    <w:rsid w:val="00DD3DA5"/>
    <w:rsid w:val="00DD3F13"/>
    <w:rsid w:val="00DD4045"/>
    <w:rsid w:val="00DD4739"/>
    <w:rsid w:val="00DD50F7"/>
    <w:rsid w:val="00DD6655"/>
    <w:rsid w:val="00DD6793"/>
    <w:rsid w:val="00DD6FC3"/>
    <w:rsid w:val="00DD7507"/>
    <w:rsid w:val="00DD7734"/>
    <w:rsid w:val="00DE047C"/>
    <w:rsid w:val="00DE11F8"/>
    <w:rsid w:val="00DE1668"/>
    <w:rsid w:val="00DE392A"/>
    <w:rsid w:val="00DE3CFD"/>
    <w:rsid w:val="00DE41D6"/>
    <w:rsid w:val="00DE6438"/>
    <w:rsid w:val="00DF11F3"/>
    <w:rsid w:val="00DF177F"/>
    <w:rsid w:val="00DF1A97"/>
    <w:rsid w:val="00DF1CC3"/>
    <w:rsid w:val="00DF1CC8"/>
    <w:rsid w:val="00DF1E07"/>
    <w:rsid w:val="00DF1ECB"/>
    <w:rsid w:val="00DF213C"/>
    <w:rsid w:val="00DF2914"/>
    <w:rsid w:val="00DF3EAD"/>
    <w:rsid w:val="00DF582C"/>
    <w:rsid w:val="00DF5BFB"/>
    <w:rsid w:val="00DF6745"/>
    <w:rsid w:val="00DF7001"/>
    <w:rsid w:val="00DF7C78"/>
    <w:rsid w:val="00DF7FD4"/>
    <w:rsid w:val="00E0017B"/>
    <w:rsid w:val="00E00948"/>
    <w:rsid w:val="00E01785"/>
    <w:rsid w:val="00E0326F"/>
    <w:rsid w:val="00E034FD"/>
    <w:rsid w:val="00E035D7"/>
    <w:rsid w:val="00E0364A"/>
    <w:rsid w:val="00E03F34"/>
    <w:rsid w:val="00E0427F"/>
    <w:rsid w:val="00E0493F"/>
    <w:rsid w:val="00E05539"/>
    <w:rsid w:val="00E05E39"/>
    <w:rsid w:val="00E06553"/>
    <w:rsid w:val="00E06967"/>
    <w:rsid w:val="00E06F02"/>
    <w:rsid w:val="00E0736B"/>
    <w:rsid w:val="00E078F1"/>
    <w:rsid w:val="00E07A04"/>
    <w:rsid w:val="00E07FC9"/>
    <w:rsid w:val="00E100D4"/>
    <w:rsid w:val="00E1010D"/>
    <w:rsid w:val="00E11975"/>
    <w:rsid w:val="00E13703"/>
    <w:rsid w:val="00E14275"/>
    <w:rsid w:val="00E1517B"/>
    <w:rsid w:val="00E157B4"/>
    <w:rsid w:val="00E172F5"/>
    <w:rsid w:val="00E17410"/>
    <w:rsid w:val="00E17775"/>
    <w:rsid w:val="00E17777"/>
    <w:rsid w:val="00E20051"/>
    <w:rsid w:val="00E20B19"/>
    <w:rsid w:val="00E2196B"/>
    <w:rsid w:val="00E22713"/>
    <w:rsid w:val="00E22F5C"/>
    <w:rsid w:val="00E235DC"/>
    <w:rsid w:val="00E239B5"/>
    <w:rsid w:val="00E26D1C"/>
    <w:rsid w:val="00E301DA"/>
    <w:rsid w:val="00E31200"/>
    <w:rsid w:val="00E3134A"/>
    <w:rsid w:val="00E31866"/>
    <w:rsid w:val="00E31A5A"/>
    <w:rsid w:val="00E32539"/>
    <w:rsid w:val="00E32BD8"/>
    <w:rsid w:val="00E33118"/>
    <w:rsid w:val="00E33791"/>
    <w:rsid w:val="00E3398B"/>
    <w:rsid w:val="00E339FE"/>
    <w:rsid w:val="00E34356"/>
    <w:rsid w:val="00E35EE1"/>
    <w:rsid w:val="00E36DEE"/>
    <w:rsid w:val="00E41192"/>
    <w:rsid w:val="00E420C8"/>
    <w:rsid w:val="00E42169"/>
    <w:rsid w:val="00E424DE"/>
    <w:rsid w:val="00E42E96"/>
    <w:rsid w:val="00E44673"/>
    <w:rsid w:val="00E447F9"/>
    <w:rsid w:val="00E44AB1"/>
    <w:rsid w:val="00E45201"/>
    <w:rsid w:val="00E45719"/>
    <w:rsid w:val="00E4687A"/>
    <w:rsid w:val="00E46935"/>
    <w:rsid w:val="00E46B17"/>
    <w:rsid w:val="00E47301"/>
    <w:rsid w:val="00E47F80"/>
    <w:rsid w:val="00E506E1"/>
    <w:rsid w:val="00E50891"/>
    <w:rsid w:val="00E512C3"/>
    <w:rsid w:val="00E519AE"/>
    <w:rsid w:val="00E51A61"/>
    <w:rsid w:val="00E5245D"/>
    <w:rsid w:val="00E5358B"/>
    <w:rsid w:val="00E543E8"/>
    <w:rsid w:val="00E54A38"/>
    <w:rsid w:val="00E54E7C"/>
    <w:rsid w:val="00E56234"/>
    <w:rsid w:val="00E563C5"/>
    <w:rsid w:val="00E57D96"/>
    <w:rsid w:val="00E602BA"/>
    <w:rsid w:val="00E60857"/>
    <w:rsid w:val="00E61916"/>
    <w:rsid w:val="00E635A0"/>
    <w:rsid w:val="00E637BE"/>
    <w:rsid w:val="00E63975"/>
    <w:rsid w:val="00E65E60"/>
    <w:rsid w:val="00E65F8A"/>
    <w:rsid w:val="00E662B5"/>
    <w:rsid w:val="00E663BB"/>
    <w:rsid w:val="00E66A95"/>
    <w:rsid w:val="00E66DD9"/>
    <w:rsid w:val="00E67114"/>
    <w:rsid w:val="00E673F1"/>
    <w:rsid w:val="00E67669"/>
    <w:rsid w:val="00E709EB"/>
    <w:rsid w:val="00E710A3"/>
    <w:rsid w:val="00E712EF"/>
    <w:rsid w:val="00E71391"/>
    <w:rsid w:val="00E71501"/>
    <w:rsid w:val="00E71787"/>
    <w:rsid w:val="00E7428C"/>
    <w:rsid w:val="00E747DD"/>
    <w:rsid w:val="00E74B3C"/>
    <w:rsid w:val="00E77478"/>
    <w:rsid w:val="00E77657"/>
    <w:rsid w:val="00E77AA5"/>
    <w:rsid w:val="00E77D66"/>
    <w:rsid w:val="00E805B4"/>
    <w:rsid w:val="00E806BE"/>
    <w:rsid w:val="00E81E74"/>
    <w:rsid w:val="00E82C69"/>
    <w:rsid w:val="00E82E89"/>
    <w:rsid w:val="00E833E3"/>
    <w:rsid w:val="00E837F4"/>
    <w:rsid w:val="00E83AD0"/>
    <w:rsid w:val="00E8569E"/>
    <w:rsid w:val="00E85BE1"/>
    <w:rsid w:val="00E85D21"/>
    <w:rsid w:val="00E86283"/>
    <w:rsid w:val="00E862C4"/>
    <w:rsid w:val="00E8704A"/>
    <w:rsid w:val="00E8719D"/>
    <w:rsid w:val="00E87AFD"/>
    <w:rsid w:val="00E901EA"/>
    <w:rsid w:val="00E91F74"/>
    <w:rsid w:val="00E920D0"/>
    <w:rsid w:val="00E924B1"/>
    <w:rsid w:val="00E9367E"/>
    <w:rsid w:val="00E94379"/>
    <w:rsid w:val="00E9578F"/>
    <w:rsid w:val="00E97E01"/>
    <w:rsid w:val="00EA074F"/>
    <w:rsid w:val="00EA0DAE"/>
    <w:rsid w:val="00EA1DB7"/>
    <w:rsid w:val="00EA2658"/>
    <w:rsid w:val="00EA4672"/>
    <w:rsid w:val="00EA5AA5"/>
    <w:rsid w:val="00EA6723"/>
    <w:rsid w:val="00EA6CC2"/>
    <w:rsid w:val="00EA7860"/>
    <w:rsid w:val="00EA7F35"/>
    <w:rsid w:val="00EB1B40"/>
    <w:rsid w:val="00EB1C87"/>
    <w:rsid w:val="00EB2B13"/>
    <w:rsid w:val="00EB2F66"/>
    <w:rsid w:val="00EB31D4"/>
    <w:rsid w:val="00EB4CEE"/>
    <w:rsid w:val="00EB5270"/>
    <w:rsid w:val="00EB5392"/>
    <w:rsid w:val="00EB54BB"/>
    <w:rsid w:val="00EB54D8"/>
    <w:rsid w:val="00EB59D5"/>
    <w:rsid w:val="00EB6069"/>
    <w:rsid w:val="00EB626E"/>
    <w:rsid w:val="00EB7204"/>
    <w:rsid w:val="00EB776D"/>
    <w:rsid w:val="00EB796A"/>
    <w:rsid w:val="00EB7DFF"/>
    <w:rsid w:val="00EC054E"/>
    <w:rsid w:val="00EC0666"/>
    <w:rsid w:val="00EC12AD"/>
    <w:rsid w:val="00EC150D"/>
    <w:rsid w:val="00EC1519"/>
    <w:rsid w:val="00EC154B"/>
    <w:rsid w:val="00EC289D"/>
    <w:rsid w:val="00EC2E8A"/>
    <w:rsid w:val="00EC2EF8"/>
    <w:rsid w:val="00EC63A0"/>
    <w:rsid w:val="00EC6638"/>
    <w:rsid w:val="00EC6818"/>
    <w:rsid w:val="00EC6C07"/>
    <w:rsid w:val="00EC6F9D"/>
    <w:rsid w:val="00ED0AD6"/>
    <w:rsid w:val="00ED0D27"/>
    <w:rsid w:val="00ED0FED"/>
    <w:rsid w:val="00ED144C"/>
    <w:rsid w:val="00ED1591"/>
    <w:rsid w:val="00ED2BA9"/>
    <w:rsid w:val="00ED2BFC"/>
    <w:rsid w:val="00ED3ABE"/>
    <w:rsid w:val="00ED4470"/>
    <w:rsid w:val="00ED4C42"/>
    <w:rsid w:val="00ED505E"/>
    <w:rsid w:val="00ED5F54"/>
    <w:rsid w:val="00ED6F7F"/>
    <w:rsid w:val="00ED7627"/>
    <w:rsid w:val="00EE03D5"/>
    <w:rsid w:val="00EE0DEC"/>
    <w:rsid w:val="00EE0E99"/>
    <w:rsid w:val="00EE14A2"/>
    <w:rsid w:val="00EE14C3"/>
    <w:rsid w:val="00EE1910"/>
    <w:rsid w:val="00EE2716"/>
    <w:rsid w:val="00EE2D81"/>
    <w:rsid w:val="00EE2FB3"/>
    <w:rsid w:val="00EE3840"/>
    <w:rsid w:val="00EE3A5D"/>
    <w:rsid w:val="00EE3DBF"/>
    <w:rsid w:val="00EE4588"/>
    <w:rsid w:val="00EE5B21"/>
    <w:rsid w:val="00EE5E99"/>
    <w:rsid w:val="00EE6F21"/>
    <w:rsid w:val="00EE7682"/>
    <w:rsid w:val="00EE7F20"/>
    <w:rsid w:val="00EF0261"/>
    <w:rsid w:val="00EF06A5"/>
    <w:rsid w:val="00EF0C4A"/>
    <w:rsid w:val="00EF0CA7"/>
    <w:rsid w:val="00EF1B91"/>
    <w:rsid w:val="00EF1CD0"/>
    <w:rsid w:val="00EF30A0"/>
    <w:rsid w:val="00EF496A"/>
    <w:rsid w:val="00EF4D37"/>
    <w:rsid w:val="00EF553E"/>
    <w:rsid w:val="00EF5C96"/>
    <w:rsid w:val="00EF639F"/>
    <w:rsid w:val="00EF6489"/>
    <w:rsid w:val="00EF6683"/>
    <w:rsid w:val="00EF7D83"/>
    <w:rsid w:val="00F0013B"/>
    <w:rsid w:val="00F0051B"/>
    <w:rsid w:val="00F0085B"/>
    <w:rsid w:val="00F01009"/>
    <w:rsid w:val="00F01695"/>
    <w:rsid w:val="00F01758"/>
    <w:rsid w:val="00F01846"/>
    <w:rsid w:val="00F0193D"/>
    <w:rsid w:val="00F02727"/>
    <w:rsid w:val="00F03676"/>
    <w:rsid w:val="00F037C8"/>
    <w:rsid w:val="00F03CDC"/>
    <w:rsid w:val="00F04123"/>
    <w:rsid w:val="00F046A4"/>
    <w:rsid w:val="00F04BE4"/>
    <w:rsid w:val="00F04C93"/>
    <w:rsid w:val="00F05676"/>
    <w:rsid w:val="00F05F23"/>
    <w:rsid w:val="00F069EC"/>
    <w:rsid w:val="00F10A8D"/>
    <w:rsid w:val="00F11FE7"/>
    <w:rsid w:val="00F133CE"/>
    <w:rsid w:val="00F1424E"/>
    <w:rsid w:val="00F14A6C"/>
    <w:rsid w:val="00F14D42"/>
    <w:rsid w:val="00F15725"/>
    <w:rsid w:val="00F15969"/>
    <w:rsid w:val="00F15A1B"/>
    <w:rsid w:val="00F15A2E"/>
    <w:rsid w:val="00F15F81"/>
    <w:rsid w:val="00F165BC"/>
    <w:rsid w:val="00F169C3"/>
    <w:rsid w:val="00F17910"/>
    <w:rsid w:val="00F17FAA"/>
    <w:rsid w:val="00F2040A"/>
    <w:rsid w:val="00F21FE9"/>
    <w:rsid w:val="00F22881"/>
    <w:rsid w:val="00F233F9"/>
    <w:rsid w:val="00F24579"/>
    <w:rsid w:val="00F24AAA"/>
    <w:rsid w:val="00F24C0A"/>
    <w:rsid w:val="00F258AE"/>
    <w:rsid w:val="00F25AA7"/>
    <w:rsid w:val="00F272A5"/>
    <w:rsid w:val="00F27D96"/>
    <w:rsid w:val="00F305EA"/>
    <w:rsid w:val="00F30EAC"/>
    <w:rsid w:val="00F31731"/>
    <w:rsid w:val="00F323E0"/>
    <w:rsid w:val="00F327DB"/>
    <w:rsid w:val="00F331AA"/>
    <w:rsid w:val="00F33AFA"/>
    <w:rsid w:val="00F33FF6"/>
    <w:rsid w:val="00F343B9"/>
    <w:rsid w:val="00F35286"/>
    <w:rsid w:val="00F35695"/>
    <w:rsid w:val="00F36172"/>
    <w:rsid w:val="00F36300"/>
    <w:rsid w:val="00F368DF"/>
    <w:rsid w:val="00F36E45"/>
    <w:rsid w:val="00F37421"/>
    <w:rsid w:val="00F379DE"/>
    <w:rsid w:val="00F37BE0"/>
    <w:rsid w:val="00F4001D"/>
    <w:rsid w:val="00F4002C"/>
    <w:rsid w:val="00F40847"/>
    <w:rsid w:val="00F4236D"/>
    <w:rsid w:val="00F42C15"/>
    <w:rsid w:val="00F42E44"/>
    <w:rsid w:val="00F43140"/>
    <w:rsid w:val="00F438C5"/>
    <w:rsid w:val="00F443A7"/>
    <w:rsid w:val="00F44F43"/>
    <w:rsid w:val="00F4532C"/>
    <w:rsid w:val="00F45579"/>
    <w:rsid w:val="00F45595"/>
    <w:rsid w:val="00F45E08"/>
    <w:rsid w:val="00F45E44"/>
    <w:rsid w:val="00F46FDC"/>
    <w:rsid w:val="00F47F4E"/>
    <w:rsid w:val="00F503AD"/>
    <w:rsid w:val="00F5063C"/>
    <w:rsid w:val="00F507A0"/>
    <w:rsid w:val="00F5220D"/>
    <w:rsid w:val="00F52529"/>
    <w:rsid w:val="00F52A9A"/>
    <w:rsid w:val="00F52B63"/>
    <w:rsid w:val="00F536DA"/>
    <w:rsid w:val="00F55221"/>
    <w:rsid w:val="00F5531C"/>
    <w:rsid w:val="00F56310"/>
    <w:rsid w:val="00F563EC"/>
    <w:rsid w:val="00F56564"/>
    <w:rsid w:val="00F56EA7"/>
    <w:rsid w:val="00F57097"/>
    <w:rsid w:val="00F57273"/>
    <w:rsid w:val="00F57BFD"/>
    <w:rsid w:val="00F57CAC"/>
    <w:rsid w:val="00F60307"/>
    <w:rsid w:val="00F61FF1"/>
    <w:rsid w:val="00F62BEE"/>
    <w:rsid w:val="00F62D3D"/>
    <w:rsid w:val="00F63467"/>
    <w:rsid w:val="00F63739"/>
    <w:rsid w:val="00F64BA9"/>
    <w:rsid w:val="00F64C16"/>
    <w:rsid w:val="00F64F3D"/>
    <w:rsid w:val="00F6529C"/>
    <w:rsid w:val="00F652A8"/>
    <w:rsid w:val="00F66278"/>
    <w:rsid w:val="00F66D61"/>
    <w:rsid w:val="00F677B9"/>
    <w:rsid w:val="00F70E2E"/>
    <w:rsid w:val="00F71100"/>
    <w:rsid w:val="00F711FA"/>
    <w:rsid w:val="00F718CA"/>
    <w:rsid w:val="00F718FE"/>
    <w:rsid w:val="00F71B5A"/>
    <w:rsid w:val="00F71D3E"/>
    <w:rsid w:val="00F71F21"/>
    <w:rsid w:val="00F72C4D"/>
    <w:rsid w:val="00F72F15"/>
    <w:rsid w:val="00F737B0"/>
    <w:rsid w:val="00F737B1"/>
    <w:rsid w:val="00F73D84"/>
    <w:rsid w:val="00F7407E"/>
    <w:rsid w:val="00F74732"/>
    <w:rsid w:val="00F75B25"/>
    <w:rsid w:val="00F7659E"/>
    <w:rsid w:val="00F77DF8"/>
    <w:rsid w:val="00F77E1B"/>
    <w:rsid w:val="00F77ED2"/>
    <w:rsid w:val="00F80510"/>
    <w:rsid w:val="00F80B53"/>
    <w:rsid w:val="00F80C26"/>
    <w:rsid w:val="00F80DEB"/>
    <w:rsid w:val="00F83F20"/>
    <w:rsid w:val="00F85304"/>
    <w:rsid w:val="00F85612"/>
    <w:rsid w:val="00F85D03"/>
    <w:rsid w:val="00F86A38"/>
    <w:rsid w:val="00F875A1"/>
    <w:rsid w:val="00F90189"/>
    <w:rsid w:val="00F91037"/>
    <w:rsid w:val="00F91049"/>
    <w:rsid w:val="00F91707"/>
    <w:rsid w:val="00F921FE"/>
    <w:rsid w:val="00F925F6"/>
    <w:rsid w:val="00F934EE"/>
    <w:rsid w:val="00F93B30"/>
    <w:rsid w:val="00F94F5D"/>
    <w:rsid w:val="00F958F8"/>
    <w:rsid w:val="00F95FFE"/>
    <w:rsid w:val="00F9642B"/>
    <w:rsid w:val="00F968E4"/>
    <w:rsid w:val="00F96A0F"/>
    <w:rsid w:val="00F96B50"/>
    <w:rsid w:val="00F970FC"/>
    <w:rsid w:val="00FA11CF"/>
    <w:rsid w:val="00FA2BFC"/>
    <w:rsid w:val="00FA52C3"/>
    <w:rsid w:val="00FA574B"/>
    <w:rsid w:val="00FA60D8"/>
    <w:rsid w:val="00FA6169"/>
    <w:rsid w:val="00FA6274"/>
    <w:rsid w:val="00FA661E"/>
    <w:rsid w:val="00FA73F1"/>
    <w:rsid w:val="00FA7423"/>
    <w:rsid w:val="00FA7D34"/>
    <w:rsid w:val="00FA7F46"/>
    <w:rsid w:val="00FB0298"/>
    <w:rsid w:val="00FB02A6"/>
    <w:rsid w:val="00FB1DB7"/>
    <w:rsid w:val="00FB1EF0"/>
    <w:rsid w:val="00FB22E3"/>
    <w:rsid w:val="00FB265A"/>
    <w:rsid w:val="00FB352F"/>
    <w:rsid w:val="00FB3DAD"/>
    <w:rsid w:val="00FB653D"/>
    <w:rsid w:val="00FB7253"/>
    <w:rsid w:val="00FB76F7"/>
    <w:rsid w:val="00FC0871"/>
    <w:rsid w:val="00FC0A6D"/>
    <w:rsid w:val="00FC1227"/>
    <w:rsid w:val="00FC17D5"/>
    <w:rsid w:val="00FC199B"/>
    <w:rsid w:val="00FC240C"/>
    <w:rsid w:val="00FC2D38"/>
    <w:rsid w:val="00FC419E"/>
    <w:rsid w:val="00FC4B32"/>
    <w:rsid w:val="00FC5254"/>
    <w:rsid w:val="00FC5914"/>
    <w:rsid w:val="00FC6100"/>
    <w:rsid w:val="00FC626A"/>
    <w:rsid w:val="00FC6434"/>
    <w:rsid w:val="00FC6B43"/>
    <w:rsid w:val="00FC7999"/>
    <w:rsid w:val="00FD093C"/>
    <w:rsid w:val="00FD1806"/>
    <w:rsid w:val="00FD19B8"/>
    <w:rsid w:val="00FD1C68"/>
    <w:rsid w:val="00FD4053"/>
    <w:rsid w:val="00FD46FC"/>
    <w:rsid w:val="00FD482B"/>
    <w:rsid w:val="00FD4D7B"/>
    <w:rsid w:val="00FD52AE"/>
    <w:rsid w:val="00FD5875"/>
    <w:rsid w:val="00FD63BB"/>
    <w:rsid w:val="00FD6677"/>
    <w:rsid w:val="00FD7A54"/>
    <w:rsid w:val="00FE0C24"/>
    <w:rsid w:val="00FE0DF2"/>
    <w:rsid w:val="00FE1A08"/>
    <w:rsid w:val="00FE1DD6"/>
    <w:rsid w:val="00FE1E4A"/>
    <w:rsid w:val="00FE1FBC"/>
    <w:rsid w:val="00FE20B6"/>
    <w:rsid w:val="00FE294B"/>
    <w:rsid w:val="00FE2DE3"/>
    <w:rsid w:val="00FE4671"/>
    <w:rsid w:val="00FE5B43"/>
    <w:rsid w:val="00FE5ED9"/>
    <w:rsid w:val="00FE6DB4"/>
    <w:rsid w:val="00FE790F"/>
    <w:rsid w:val="00FE79EA"/>
    <w:rsid w:val="00FE7B2D"/>
    <w:rsid w:val="00FE7CC5"/>
    <w:rsid w:val="00FE7FF2"/>
    <w:rsid w:val="00FF0936"/>
    <w:rsid w:val="00FF0BC6"/>
    <w:rsid w:val="00FF15CC"/>
    <w:rsid w:val="00FF168D"/>
    <w:rsid w:val="00FF186C"/>
    <w:rsid w:val="00FF1EB9"/>
    <w:rsid w:val="00FF27E5"/>
    <w:rsid w:val="00FF2E61"/>
    <w:rsid w:val="00FF3278"/>
    <w:rsid w:val="00FF3949"/>
    <w:rsid w:val="00FF3B61"/>
    <w:rsid w:val="00FF3C5E"/>
    <w:rsid w:val="00FF4B90"/>
    <w:rsid w:val="00FF4DC5"/>
    <w:rsid w:val="00FF55F1"/>
    <w:rsid w:val="00FF5A6C"/>
    <w:rsid w:val="00FF5CA7"/>
    <w:rsid w:val="00FF639A"/>
    <w:rsid w:val="00FF6462"/>
    <w:rsid w:val="00FF7C08"/>
    <w:rsid w:val="00FF7DEA"/>
    <w:rsid w:val="0EC5B099"/>
    <w:rsid w:val="14CD71DD"/>
    <w:rsid w:val="195DC521"/>
    <w:rsid w:val="21AD367D"/>
    <w:rsid w:val="5247A4A1"/>
    <w:rsid w:val="52A43056"/>
    <w:rsid w:val="5EBCB836"/>
    <w:rsid w:val="7CD0F0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9ADB94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2A08A7"/>
  </w:style>
  <w:style w:type="paragraph" w:styleId="berschrift1">
    <w:name w:val="heading 1"/>
    <w:basedOn w:val="Standard"/>
    <w:next w:val="Standard"/>
    <w:qFormat/>
    <w:rsid w:val="002A08A7"/>
    <w:pPr>
      <w:keepNext/>
      <w:spacing w:line="360" w:lineRule="auto"/>
      <w:ind w:left="1701" w:right="2835"/>
      <w:jc w:val="both"/>
      <w:outlineLvl w:val="0"/>
    </w:pPr>
    <w:rPr>
      <w:rFonts w:ascii="Arial" w:hAnsi="Arial"/>
      <w:b/>
      <w:sz w:val="28"/>
    </w:rPr>
  </w:style>
  <w:style w:type="paragraph" w:styleId="berschrift2">
    <w:name w:val="heading 2"/>
    <w:basedOn w:val="Standard"/>
    <w:next w:val="Standard"/>
    <w:qFormat/>
    <w:rsid w:val="002A08A7"/>
    <w:pPr>
      <w:keepNext/>
      <w:spacing w:line="360" w:lineRule="auto"/>
      <w:ind w:left="1701" w:right="1559"/>
      <w:jc w:val="both"/>
      <w:outlineLvl w:val="1"/>
    </w:pPr>
    <w:rPr>
      <w:rFonts w:ascii="Arial" w:hAnsi="Arial"/>
      <w:b/>
      <w:sz w:val="24"/>
    </w:rPr>
  </w:style>
  <w:style w:type="paragraph" w:styleId="berschrift3">
    <w:name w:val="heading 3"/>
    <w:basedOn w:val="Standard"/>
    <w:next w:val="Standard"/>
    <w:qFormat/>
    <w:rsid w:val="002A08A7"/>
    <w:pPr>
      <w:keepNext/>
      <w:spacing w:line="360" w:lineRule="auto"/>
      <w:ind w:left="1701" w:right="1559"/>
      <w:jc w:val="both"/>
      <w:outlineLvl w:val="2"/>
    </w:pPr>
    <w:rPr>
      <w:rFonts w:ascii="Arial" w:hAnsi="Arial"/>
      <w:b/>
      <w:sz w:val="22"/>
    </w:rPr>
  </w:style>
  <w:style w:type="paragraph" w:styleId="berschrift4">
    <w:name w:val="heading 4"/>
    <w:basedOn w:val="Standard"/>
    <w:next w:val="Standard"/>
    <w:qFormat/>
    <w:rsid w:val="002A08A7"/>
    <w:pPr>
      <w:keepNext/>
      <w:spacing w:line="360" w:lineRule="auto"/>
      <w:ind w:left="1701" w:right="1701"/>
      <w:jc w:val="both"/>
      <w:outlineLvl w:val="3"/>
    </w:pPr>
    <w:rPr>
      <w:rFonts w:ascii="Arial" w:hAnsi="Arial"/>
      <w:b/>
      <w:sz w:val="22"/>
    </w:rPr>
  </w:style>
  <w:style w:type="paragraph" w:styleId="berschrift5">
    <w:name w:val="heading 5"/>
    <w:basedOn w:val="Standard"/>
    <w:next w:val="Standard"/>
    <w:qFormat/>
    <w:rsid w:val="002A08A7"/>
    <w:pPr>
      <w:keepNext/>
      <w:spacing w:line="360" w:lineRule="auto"/>
      <w:ind w:left="1701" w:right="1701"/>
      <w:outlineLvl w:val="4"/>
    </w:pPr>
    <w:rPr>
      <w:rFonts w:ascii="Arial" w:hAnsi="Arial"/>
      <w:sz w:val="24"/>
    </w:rPr>
  </w:style>
  <w:style w:type="paragraph" w:styleId="berschrift6">
    <w:name w:val="heading 6"/>
    <w:basedOn w:val="Standard"/>
    <w:next w:val="Standard"/>
    <w:qFormat/>
    <w:rsid w:val="002A08A7"/>
    <w:pPr>
      <w:keepNext/>
      <w:tabs>
        <w:tab w:val="left" w:pos="9072"/>
      </w:tabs>
      <w:spacing w:line="360" w:lineRule="auto"/>
      <w:ind w:left="1701"/>
      <w:outlineLvl w:val="5"/>
    </w:pPr>
    <w:rPr>
      <w:rFonts w:ascii="Arial" w:hAnsi="Arial"/>
      <w:sz w:val="24"/>
    </w:rPr>
  </w:style>
  <w:style w:type="paragraph" w:styleId="berschrift7">
    <w:name w:val="heading 7"/>
    <w:basedOn w:val="Standard"/>
    <w:next w:val="Standard"/>
    <w:qFormat/>
    <w:rsid w:val="002A08A7"/>
    <w:pPr>
      <w:keepNext/>
      <w:spacing w:line="360" w:lineRule="auto"/>
      <w:ind w:left="1701" w:right="1701"/>
      <w:jc w:val="both"/>
      <w:outlineLvl w:val="6"/>
    </w:pPr>
    <w:rPr>
      <w:rFonts w:ascii="Arial" w:hAnsi="Arial"/>
      <w:b/>
      <w:sz w:val="28"/>
    </w:rPr>
  </w:style>
  <w:style w:type="paragraph" w:styleId="berschrift8">
    <w:name w:val="heading 8"/>
    <w:basedOn w:val="Standard"/>
    <w:next w:val="Standard"/>
    <w:qFormat/>
    <w:rsid w:val="002A08A7"/>
    <w:pPr>
      <w:keepNext/>
      <w:spacing w:line="360" w:lineRule="auto"/>
      <w:ind w:left="1701"/>
      <w:jc w:val="both"/>
      <w:outlineLvl w:val="7"/>
    </w:pPr>
    <w:rPr>
      <w:rFonts w:ascii="Arial" w:hAnsi="Arial"/>
      <w:b/>
      <w:sz w:val="42"/>
    </w:rPr>
  </w:style>
  <w:style w:type="paragraph" w:styleId="berschrift9">
    <w:name w:val="heading 9"/>
    <w:basedOn w:val="Standard"/>
    <w:next w:val="Standard"/>
    <w:link w:val="berschrift9Zchn"/>
    <w:qFormat/>
    <w:rsid w:val="002A08A7"/>
    <w:pPr>
      <w:keepNext/>
      <w:jc w:val="both"/>
      <w:outlineLvl w:val="8"/>
    </w:pPr>
    <w:rPr>
      <w:rFonts w:ascii="Arial" w:hAnsi="Arial" w:cs="Arial"/>
      <w:b/>
      <w:sz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rsid w:val="0014468C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rsid w:val="0014468C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14468C"/>
  </w:style>
  <w:style w:type="paragraph" w:styleId="Blocktext">
    <w:name w:val="Block Text"/>
    <w:basedOn w:val="Standard"/>
    <w:rsid w:val="0014468C"/>
    <w:pPr>
      <w:spacing w:line="360" w:lineRule="auto"/>
      <w:ind w:left="1701" w:right="2835"/>
      <w:jc w:val="both"/>
    </w:pPr>
    <w:rPr>
      <w:rFonts w:ascii="Arial" w:hAnsi="Arial"/>
      <w:sz w:val="22"/>
    </w:rPr>
  </w:style>
  <w:style w:type="paragraph" w:customStyle="1" w:styleId="Formatvorlage1">
    <w:name w:val="Formatvorlage1"/>
    <w:basedOn w:val="Standard"/>
    <w:rsid w:val="0014468C"/>
    <w:rPr>
      <w:rFonts w:ascii="Arial" w:hAnsi="Arial"/>
      <w:sz w:val="22"/>
    </w:rPr>
  </w:style>
  <w:style w:type="character" w:styleId="Hyperlink">
    <w:name w:val="Hyperlink"/>
    <w:rsid w:val="0014468C"/>
    <w:rPr>
      <w:color w:val="0000FF"/>
      <w:u w:val="single"/>
    </w:rPr>
  </w:style>
  <w:style w:type="paragraph" w:styleId="Textkrper-Zeileneinzug">
    <w:name w:val="Body Text Indent"/>
    <w:basedOn w:val="Standard"/>
    <w:rsid w:val="0014468C"/>
    <w:pPr>
      <w:spacing w:line="360" w:lineRule="auto"/>
      <w:ind w:left="1701"/>
      <w:jc w:val="both"/>
    </w:pPr>
    <w:rPr>
      <w:rFonts w:ascii="Arial" w:hAnsi="Arial"/>
      <w:b/>
      <w:sz w:val="22"/>
    </w:rPr>
  </w:style>
  <w:style w:type="paragraph" w:styleId="Textkrper-Einzug2">
    <w:name w:val="Body Text Indent 2"/>
    <w:basedOn w:val="Standard"/>
    <w:rsid w:val="0014468C"/>
    <w:pPr>
      <w:spacing w:line="360" w:lineRule="auto"/>
      <w:ind w:left="1701"/>
      <w:jc w:val="both"/>
    </w:pPr>
    <w:rPr>
      <w:rFonts w:ascii="Arial" w:hAnsi="Arial" w:cs="Arial"/>
      <w:bCs/>
      <w:sz w:val="22"/>
    </w:rPr>
  </w:style>
  <w:style w:type="paragraph" w:customStyle="1" w:styleId="Vorgabetext">
    <w:name w:val="Vorgabetext"/>
    <w:basedOn w:val="Standard"/>
    <w:rsid w:val="0014468C"/>
    <w:pPr>
      <w:overflowPunct w:val="0"/>
      <w:autoSpaceDE w:val="0"/>
      <w:autoSpaceDN w:val="0"/>
      <w:adjustRightInd w:val="0"/>
      <w:textAlignment w:val="baseline"/>
    </w:pPr>
    <w:rPr>
      <w:sz w:val="24"/>
    </w:rPr>
  </w:style>
  <w:style w:type="paragraph" w:styleId="Textkrper">
    <w:name w:val="Body Text"/>
    <w:basedOn w:val="Standard"/>
    <w:rsid w:val="0014468C"/>
    <w:pPr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</w:tabs>
      <w:spacing w:line="360" w:lineRule="auto"/>
      <w:jc w:val="both"/>
    </w:pPr>
    <w:rPr>
      <w:b/>
    </w:rPr>
  </w:style>
  <w:style w:type="paragraph" w:styleId="Textkrper-Einzug3">
    <w:name w:val="Body Text Indent 3"/>
    <w:basedOn w:val="Standard"/>
    <w:rsid w:val="0014468C"/>
    <w:pPr>
      <w:tabs>
        <w:tab w:val="left" w:pos="2552"/>
      </w:tabs>
      <w:spacing w:line="312" w:lineRule="auto"/>
      <w:ind w:left="3540" w:hanging="988"/>
    </w:pPr>
    <w:rPr>
      <w:rFonts w:ascii="Arial" w:hAnsi="Arial" w:cs="Arial"/>
      <w:sz w:val="22"/>
    </w:rPr>
  </w:style>
  <w:style w:type="paragraph" w:styleId="Textkrper2">
    <w:name w:val="Body Text 2"/>
    <w:basedOn w:val="Standard"/>
    <w:rsid w:val="0014468C"/>
    <w:pPr>
      <w:tabs>
        <w:tab w:val="left" w:pos="0"/>
      </w:tabs>
      <w:spacing w:line="312" w:lineRule="auto"/>
      <w:ind w:right="1417"/>
    </w:pPr>
    <w:rPr>
      <w:rFonts w:ascii="Arial" w:hAnsi="Arial" w:cs="Arial"/>
      <w:b/>
      <w:bCs/>
      <w:sz w:val="24"/>
    </w:rPr>
  </w:style>
  <w:style w:type="paragraph" w:styleId="Textkrper3">
    <w:name w:val="Body Text 3"/>
    <w:basedOn w:val="Standard"/>
    <w:rsid w:val="0014468C"/>
    <w:pPr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</w:tabs>
      <w:spacing w:line="360" w:lineRule="auto"/>
      <w:jc w:val="both"/>
    </w:pPr>
    <w:rPr>
      <w:rFonts w:ascii="Arial" w:hAnsi="Arial" w:cs="Arial"/>
      <w:b/>
      <w:sz w:val="22"/>
    </w:rPr>
  </w:style>
  <w:style w:type="paragraph" w:styleId="Funotentext">
    <w:name w:val="footnote text"/>
    <w:basedOn w:val="Standard"/>
    <w:semiHidden/>
    <w:rsid w:val="0014468C"/>
  </w:style>
  <w:style w:type="character" w:styleId="Funotenzeichen">
    <w:name w:val="footnote reference"/>
    <w:semiHidden/>
    <w:rsid w:val="0014468C"/>
    <w:rPr>
      <w:vertAlign w:val="superscript"/>
    </w:rPr>
  </w:style>
  <w:style w:type="paragraph" w:styleId="Endnotentext">
    <w:name w:val="endnote text"/>
    <w:basedOn w:val="Standard"/>
    <w:semiHidden/>
    <w:rsid w:val="0014468C"/>
  </w:style>
  <w:style w:type="character" w:styleId="Endnotenzeichen">
    <w:name w:val="endnote reference"/>
    <w:semiHidden/>
    <w:rsid w:val="0014468C"/>
    <w:rPr>
      <w:vertAlign w:val="superscript"/>
    </w:rPr>
  </w:style>
  <w:style w:type="paragraph" w:styleId="Sprechblasentext">
    <w:name w:val="Balloon Text"/>
    <w:basedOn w:val="Standard"/>
    <w:semiHidden/>
    <w:rsid w:val="0014468C"/>
    <w:rPr>
      <w:rFonts w:ascii="Tahoma" w:hAnsi="Tahoma" w:cs="Tahoma"/>
      <w:sz w:val="16"/>
      <w:szCs w:val="16"/>
    </w:rPr>
  </w:style>
  <w:style w:type="character" w:styleId="Zeilennummer">
    <w:name w:val="line number"/>
    <w:basedOn w:val="Absatz-Standardschriftart"/>
    <w:rsid w:val="0014468C"/>
  </w:style>
  <w:style w:type="paragraph" w:styleId="Titel">
    <w:name w:val="Title"/>
    <w:basedOn w:val="Standard"/>
    <w:qFormat/>
    <w:rsid w:val="002A08A7"/>
    <w:pPr>
      <w:spacing w:line="360" w:lineRule="auto"/>
      <w:jc w:val="center"/>
    </w:pPr>
    <w:rPr>
      <w:rFonts w:ascii="Arial" w:hAnsi="Arial" w:cs="Arial"/>
      <w:b/>
      <w:sz w:val="22"/>
    </w:rPr>
  </w:style>
  <w:style w:type="character" w:customStyle="1" w:styleId="FuzeileZchn">
    <w:name w:val="Fußzeile Zchn"/>
    <w:basedOn w:val="Absatz-Standardschriftart"/>
    <w:link w:val="Fuzeile"/>
    <w:rsid w:val="006F41F3"/>
  </w:style>
  <w:style w:type="paragraph" w:styleId="Dokumentstruktur">
    <w:name w:val="Document Map"/>
    <w:basedOn w:val="Standard"/>
    <w:link w:val="DokumentstrukturZchn"/>
    <w:uiPriority w:val="99"/>
    <w:semiHidden/>
    <w:unhideWhenUsed/>
    <w:rsid w:val="00052ED6"/>
    <w:rPr>
      <w:rFonts w:ascii="Tahoma" w:hAnsi="Tahoma"/>
      <w:sz w:val="16"/>
      <w:szCs w:val="16"/>
    </w:rPr>
  </w:style>
  <w:style w:type="character" w:customStyle="1" w:styleId="DokumentstrukturZchn">
    <w:name w:val="Dokumentstruktur Zchn"/>
    <w:link w:val="Dokumentstruktur"/>
    <w:uiPriority w:val="99"/>
    <w:semiHidden/>
    <w:rsid w:val="00052ED6"/>
    <w:rPr>
      <w:rFonts w:ascii="Tahoma" w:hAnsi="Tahoma" w:cs="Tahoma"/>
      <w:sz w:val="16"/>
      <w:szCs w:val="16"/>
    </w:rPr>
  </w:style>
  <w:style w:type="character" w:styleId="Kommentarzeichen">
    <w:name w:val="annotation reference"/>
    <w:uiPriority w:val="99"/>
    <w:semiHidden/>
    <w:unhideWhenUsed/>
    <w:rsid w:val="00595C95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595C95"/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595C95"/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595C95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595C95"/>
    <w:rPr>
      <w:b/>
      <w:bCs/>
    </w:rPr>
  </w:style>
  <w:style w:type="paragraph" w:styleId="berarbeitung">
    <w:name w:val="Revision"/>
    <w:hidden/>
    <w:uiPriority w:val="99"/>
    <w:semiHidden/>
    <w:rsid w:val="00595C95"/>
  </w:style>
  <w:style w:type="character" w:customStyle="1" w:styleId="KopfzeileZchn">
    <w:name w:val="Kopfzeile Zchn"/>
    <w:basedOn w:val="Absatz-Standardschriftart"/>
    <w:link w:val="Kopfzeile"/>
    <w:rsid w:val="00166C12"/>
  </w:style>
  <w:style w:type="character" w:customStyle="1" w:styleId="berschrift9Zchn">
    <w:name w:val="Überschrift 9 Zchn"/>
    <w:basedOn w:val="Absatz-Standardschriftart"/>
    <w:link w:val="berschrift9"/>
    <w:rsid w:val="002A08A7"/>
    <w:rPr>
      <w:rFonts w:ascii="Arial" w:hAnsi="Arial" w:cs="Arial"/>
      <w:b/>
      <w:sz w:val="22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423639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BC57C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364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52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7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67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0B0B1C073C1CE479080A773E406B002" ma:contentTypeVersion="13" ma:contentTypeDescription="Ein neues Dokument erstellen." ma:contentTypeScope="" ma:versionID="f32a6db9cd3ff404c6699053d5264c16">
  <xsd:schema xmlns:xsd="http://www.w3.org/2001/XMLSchema" xmlns:xs="http://www.w3.org/2001/XMLSchema" xmlns:p="http://schemas.microsoft.com/office/2006/metadata/properties" xmlns:ns2="a7a46bed-c84d-4754-8239-ca284fa43b84" xmlns:ns3="2fcfccfe-82ed-4e24-b026-b3156fed24e3" targetNamespace="http://schemas.microsoft.com/office/2006/metadata/properties" ma:root="true" ma:fieldsID="4774f009c081cc7ed314dc11b329e591" ns2:_="" ns3:_="">
    <xsd:import namespace="a7a46bed-c84d-4754-8239-ca284fa43b84"/>
    <xsd:import namespace="2fcfccfe-82ed-4e24-b026-b3156fed24e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a46bed-c84d-4754-8239-ca284fa43b8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cfccfe-82ed-4e24-b026-b3156fed24e3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3D04637-E97D-4BC8-8AA7-3EC8CFD7AFE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0792D92-B446-49B1-9776-4B29DDB95D0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5D2514C-6B86-463D-AAEE-B0B87A4E2FD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E034C9F-1D16-43C7-8F1B-BF5F478C425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a46bed-c84d-4754-8239-ca284fa43b84"/>
    <ds:schemaRef ds:uri="2fcfccfe-82ed-4e24-b026-b3156fed24e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709</Words>
  <Characters>4473</Characters>
  <Application>Microsoft Office Word</Application>
  <DocSecurity>0</DocSecurity>
  <Lines>37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2022-02-18T09:35:00Z</dcterms:created>
  <dcterms:modified xsi:type="dcterms:W3CDTF">2022-02-18T09:39:00Z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0x01010060B0B1C073C1CE479080A773E406B002</vt:lpwstr>
  </property>
</Properties>
</file>