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63D80" w14:textId="778612EA" w:rsidR="007C29EB" w:rsidRDefault="00B262D1" w:rsidP="007C29EB">
      <w:pPr>
        <w:spacing w:line="360" w:lineRule="auto"/>
        <w:jc w:val="center"/>
        <w:rPr>
          <w:rFonts w:ascii="Arial" w:hAnsi="Arial" w:cs="Arial"/>
          <w:b/>
        </w:rPr>
      </w:pPr>
      <w:r>
        <w:rPr>
          <w:rFonts w:ascii="Arial" w:hAnsi="Arial" w:cs="Arial"/>
          <w:b/>
        </w:rPr>
        <w:t>Software</w:t>
      </w:r>
      <w:r w:rsidR="007C29EB">
        <w:rPr>
          <w:rFonts w:ascii="Arial" w:hAnsi="Arial" w:cs="Arial"/>
          <w:b/>
        </w:rPr>
        <w:t xml:space="preserve"> TransIT </w:t>
      </w:r>
      <w:r>
        <w:rPr>
          <w:rFonts w:ascii="Arial" w:hAnsi="Arial" w:cs="Arial"/>
          <w:b/>
        </w:rPr>
        <w:t>von gts optimiert ökologisch und wirtschaftlich</w:t>
      </w:r>
    </w:p>
    <w:p w14:paraId="3F0CE6EF" w14:textId="77777777" w:rsidR="007C29EB" w:rsidRPr="007C29EB" w:rsidRDefault="007C29EB" w:rsidP="007C29EB">
      <w:pPr>
        <w:spacing w:line="360" w:lineRule="auto"/>
        <w:jc w:val="center"/>
        <w:rPr>
          <w:rFonts w:ascii="Arial" w:hAnsi="Arial" w:cs="Arial"/>
          <w:b/>
          <w:sz w:val="4"/>
          <w:szCs w:val="4"/>
        </w:rPr>
      </w:pPr>
    </w:p>
    <w:p w14:paraId="250BE24E" w14:textId="77777777" w:rsidR="001B1275" w:rsidRDefault="00B262D1" w:rsidP="001B1275">
      <w:pPr>
        <w:spacing w:line="360" w:lineRule="auto"/>
        <w:jc w:val="center"/>
        <w:rPr>
          <w:rFonts w:ascii="Arial" w:hAnsi="Arial" w:cs="Arial"/>
          <w:b/>
          <w:sz w:val="28"/>
          <w:szCs w:val="36"/>
        </w:rPr>
      </w:pPr>
      <w:r>
        <w:rPr>
          <w:rFonts w:ascii="Arial" w:hAnsi="Arial" w:cs="Arial"/>
          <w:b/>
          <w:sz w:val="28"/>
          <w:szCs w:val="36"/>
        </w:rPr>
        <w:t xml:space="preserve">Tourenplanung: </w:t>
      </w:r>
      <w:r w:rsidR="007C29EB">
        <w:rPr>
          <w:rFonts w:ascii="Arial" w:hAnsi="Arial" w:cs="Arial"/>
          <w:b/>
          <w:sz w:val="28"/>
          <w:szCs w:val="36"/>
        </w:rPr>
        <w:t xml:space="preserve">Bäckerei Büsch </w:t>
      </w:r>
      <w:r w:rsidRPr="00B262D1">
        <w:rPr>
          <w:rFonts w:ascii="Arial" w:hAnsi="Arial" w:cs="Arial"/>
          <w:b/>
          <w:sz w:val="28"/>
          <w:szCs w:val="36"/>
        </w:rPr>
        <w:t xml:space="preserve">spart </w:t>
      </w:r>
    </w:p>
    <w:p w14:paraId="681A25E6" w14:textId="7B82D95A" w:rsidR="007C29EB" w:rsidRDefault="003A6E13" w:rsidP="001B1275">
      <w:pPr>
        <w:spacing w:line="360" w:lineRule="auto"/>
        <w:jc w:val="center"/>
      </w:pPr>
      <w:r>
        <w:rPr>
          <w:rFonts w:ascii="Arial" w:hAnsi="Arial" w:cs="Arial"/>
          <w:b/>
          <w:sz w:val="28"/>
          <w:szCs w:val="36"/>
        </w:rPr>
        <w:t>140</w:t>
      </w:r>
      <w:r w:rsidRPr="00B262D1">
        <w:rPr>
          <w:rFonts w:ascii="Arial" w:hAnsi="Arial" w:cs="Arial"/>
          <w:b/>
          <w:sz w:val="28"/>
          <w:szCs w:val="36"/>
        </w:rPr>
        <w:t xml:space="preserve"> </w:t>
      </w:r>
      <w:r w:rsidR="00B262D1" w:rsidRPr="00B262D1">
        <w:rPr>
          <w:rFonts w:ascii="Arial" w:hAnsi="Arial" w:cs="Arial"/>
          <w:b/>
          <w:sz w:val="28"/>
          <w:szCs w:val="36"/>
        </w:rPr>
        <w:t>Tonnen CO</w:t>
      </w:r>
      <w:r w:rsidR="00B262D1" w:rsidRPr="007C29EB">
        <w:rPr>
          <w:rFonts w:ascii="Arial" w:hAnsi="Arial" w:cs="Arial"/>
          <w:b/>
          <w:sz w:val="22"/>
          <w:szCs w:val="22"/>
          <w:vertAlign w:val="subscript"/>
        </w:rPr>
        <w:t>2</w:t>
      </w:r>
      <w:r w:rsidR="00B262D1" w:rsidRPr="00B262D1">
        <w:rPr>
          <w:rFonts w:ascii="Arial" w:hAnsi="Arial" w:cs="Arial"/>
          <w:b/>
          <w:sz w:val="28"/>
          <w:szCs w:val="36"/>
        </w:rPr>
        <w:t xml:space="preserve"> pro Jahr </w:t>
      </w:r>
      <w:r w:rsidR="001B1275">
        <w:rPr>
          <w:rFonts w:ascii="Arial" w:hAnsi="Arial" w:cs="Arial"/>
          <w:b/>
          <w:sz w:val="28"/>
          <w:szCs w:val="36"/>
        </w:rPr>
        <w:t>ein</w:t>
      </w:r>
    </w:p>
    <w:p w14:paraId="4E2CE888" w14:textId="77777777" w:rsidR="007C29EB" w:rsidRDefault="007C29EB" w:rsidP="007C29EB">
      <w:pPr>
        <w:pStyle w:val="Formatvorlage1"/>
        <w:tabs>
          <w:tab w:val="left" w:pos="0"/>
          <w:tab w:val="left" w:pos="1276"/>
          <w:tab w:val="left" w:pos="6237"/>
          <w:tab w:val="left" w:pos="7655"/>
        </w:tabs>
        <w:spacing w:line="360" w:lineRule="auto"/>
        <w:ind w:right="-1"/>
        <w:jc w:val="both"/>
        <w:rPr>
          <w:b/>
          <w:bCs/>
          <w:szCs w:val="22"/>
        </w:rPr>
      </w:pPr>
    </w:p>
    <w:p w14:paraId="2BE18C8A" w14:textId="7924A081" w:rsidR="007C29EB" w:rsidRDefault="007C29EB" w:rsidP="007C29EB">
      <w:pPr>
        <w:spacing w:line="360" w:lineRule="auto"/>
        <w:jc w:val="both"/>
      </w:pPr>
      <w:r>
        <w:rPr>
          <w:rFonts w:ascii="Arial" w:hAnsi="Arial" w:cs="Arial"/>
          <w:b/>
          <w:sz w:val="22"/>
          <w:szCs w:val="22"/>
        </w:rPr>
        <w:t>Mit der Software TransIT von gts systems and consulting setzt die Bäckerei Büsch GmbH nicht nur auf eine optimierte Tourenplanung bei der Belieferung ihre</w:t>
      </w:r>
      <w:r w:rsidR="00563A5C">
        <w:rPr>
          <w:rFonts w:ascii="Arial" w:hAnsi="Arial" w:cs="Arial"/>
          <w:b/>
          <w:sz w:val="22"/>
          <w:szCs w:val="22"/>
        </w:rPr>
        <w:t>r</w:t>
      </w:r>
      <w:r w:rsidR="00563A5C">
        <w:rPr>
          <w:rFonts w:ascii="Arial" w:hAnsi="Arial" w:cs="Arial"/>
          <w:b/>
          <w:sz w:val="22"/>
          <w:szCs w:val="22"/>
        </w:rPr>
        <w:t xml:space="preserve"> Fachgeschäfte</w:t>
      </w:r>
      <w:r>
        <w:rPr>
          <w:rFonts w:ascii="Arial" w:hAnsi="Arial" w:cs="Arial"/>
          <w:b/>
          <w:sz w:val="22"/>
          <w:szCs w:val="22"/>
        </w:rPr>
        <w:t xml:space="preserve">. Auch in puncto Nachhaltigkeit reduziert der </w:t>
      </w:r>
      <w:r w:rsidR="001B1275">
        <w:rPr>
          <w:rFonts w:ascii="Arial" w:hAnsi="Arial" w:cs="Arial"/>
          <w:b/>
          <w:sz w:val="22"/>
          <w:szCs w:val="22"/>
        </w:rPr>
        <w:t xml:space="preserve">überregional aktive </w:t>
      </w:r>
      <w:r>
        <w:rPr>
          <w:rFonts w:ascii="Arial" w:hAnsi="Arial" w:cs="Arial"/>
          <w:b/>
          <w:sz w:val="22"/>
          <w:szCs w:val="22"/>
        </w:rPr>
        <w:t xml:space="preserve">Handwerksbäcker aus Kamp-Lintfort mit der gts-Lösung seit vielen Jahren die Kilometerleistung des Fuhrparks </w:t>
      </w:r>
      <w:r w:rsidR="001B1275">
        <w:rPr>
          <w:rFonts w:ascii="Arial" w:hAnsi="Arial" w:cs="Arial"/>
          <w:b/>
          <w:sz w:val="22"/>
          <w:szCs w:val="22"/>
        </w:rPr>
        <w:t xml:space="preserve">– </w:t>
      </w:r>
      <w:r>
        <w:rPr>
          <w:rFonts w:ascii="Arial" w:hAnsi="Arial" w:cs="Arial"/>
          <w:b/>
          <w:sz w:val="22"/>
          <w:szCs w:val="22"/>
        </w:rPr>
        <w:t>und</w:t>
      </w:r>
      <w:r w:rsidR="001B1275">
        <w:rPr>
          <w:rFonts w:ascii="Arial" w:hAnsi="Arial" w:cs="Arial"/>
          <w:b/>
          <w:sz w:val="22"/>
          <w:szCs w:val="22"/>
        </w:rPr>
        <w:t xml:space="preserve"> </w:t>
      </w:r>
      <w:r>
        <w:rPr>
          <w:rFonts w:ascii="Arial" w:hAnsi="Arial" w:cs="Arial"/>
          <w:b/>
          <w:sz w:val="22"/>
          <w:szCs w:val="22"/>
        </w:rPr>
        <w:t xml:space="preserve">damit den ökologischen Fußabdruck. </w:t>
      </w:r>
      <w:r w:rsidR="002459B2">
        <w:rPr>
          <w:rFonts w:ascii="Arial" w:hAnsi="Arial" w:cs="Arial"/>
          <w:b/>
          <w:sz w:val="22"/>
          <w:szCs w:val="22"/>
        </w:rPr>
        <w:t>Wo zuvor noch mit Excellisten und Lieferscheinen geplant wurde, erreicht die Bäckerei durch die Einführung einer optimierten Regeltourenplanung nun eine jährliche CO</w:t>
      </w:r>
      <w:r w:rsidR="002459B2" w:rsidRPr="007C29EB">
        <w:rPr>
          <w:rFonts w:ascii="Arial" w:hAnsi="Arial" w:cs="Arial"/>
          <w:b/>
          <w:sz w:val="22"/>
          <w:szCs w:val="22"/>
          <w:vertAlign w:val="subscript"/>
        </w:rPr>
        <w:t>2</w:t>
      </w:r>
      <w:r w:rsidR="002459B2">
        <w:rPr>
          <w:rFonts w:ascii="Arial" w:hAnsi="Arial" w:cs="Arial"/>
          <w:b/>
          <w:sz w:val="22"/>
          <w:szCs w:val="22"/>
        </w:rPr>
        <w:t xml:space="preserve">-Ersparnis von </w:t>
      </w:r>
      <w:r w:rsidR="003A6E13">
        <w:rPr>
          <w:rFonts w:ascii="Arial" w:hAnsi="Arial" w:cs="Arial"/>
          <w:b/>
          <w:sz w:val="22"/>
          <w:szCs w:val="22"/>
        </w:rPr>
        <w:t xml:space="preserve">140 </w:t>
      </w:r>
      <w:r w:rsidR="002459B2">
        <w:rPr>
          <w:rFonts w:ascii="Arial" w:hAnsi="Arial" w:cs="Arial"/>
          <w:b/>
          <w:sz w:val="22"/>
          <w:szCs w:val="22"/>
        </w:rPr>
        <w:t>Tonnen.</w:t>
      </w:r>
    </w:p>
    <w:p w14:paraId="06D94987" w14:textId="77777777" w:rsidR="007C29EB" w:rsidRDefault="007C29EB" w:rsidP="007C29EB">
      <w:pPr>
        <w:spacing w:line="360" w:lineRule="auto"/>
        <w:jc w:val="both"/>
      </w:pPr>
    </w:p>
    <w:p w14:paraId="34CA6829" w14:textId="26E1777B" w:rsidR="00163F8B" w:rsidRDefault="002459B2" w:rsidP="007C29EB">
      <w:pPr>
        <w:pStyle w:val="Formatvorlage1"/>
        <w:tabs>
          <w:tab w:val="left" w:pos="0"/>
          <w:tab w:val="left" w:pos="1276"/>
          <w:tab w:val="left" w:pos="6237"/>
          <w:tab w:val="left" w:pos="7655"/>
        </w:tabs>
        <w:spacing w:line="360" w:lineRule="auto"/>
        <w:ind w:right="-1"/>
        <w:jc w:val="both"/>
        <w:rPr>
          <w:rFonts w:cs="Arial"/>
          <w:bCs/>
          <w:color w:val="000000"/>
          <w:szCs w:val="22"/>
        </w:rPr>
      </w:pPr>
      <w:r w:rsidRPr="002459B2">
        <w:rPr>
          <w:rFonts w:cs="Arial"/>
          <w:bCs/>
          <w:szCs w:val="22"/>
        </w:rPr>
        <w:t xml:space="preserve">Mit über 30 Jahren Erfahrung </w:t>
      </w:r>
      <w:r>
        <w:rPr>
          <w:rFonts w:cs="Arial"/>
          <w:bCs/>
          <w:szCs w:val="22"/>
        </w:rPr>
        <w:t xml:space="preserve">steht </w:t>
      </w:r>
      <w:r w:rsidR="008A5ECF">
        <w:rPr>
          <w:rFonts w:cs="Arial"/>
          <w:bCs/>
          <w:szCs w:val="22"/>
        </w:rPr>
        <w:t xml:space="preserve">die </w:t>
      </w:r>
      <w:r>
        <w:rPr>
          <w:rFonts w:cs="Arial"/>
          <w:bCs/>
          <w:szCs w:val="22"/>
        </w:rPr>
        <w:t xml:space="preserve">Bäckerei Büsch für hohe Qualität in der Handwerkskunst des Backens. </w:t>
      </w:r>
      <w:r w:rsidR="008A5ECF">
        <w:rPr>
          <w:rFonts w:cs="Arial"/>
          <w:bCs/>
          <w:szCs w:val="22"/>
        </w:rPr>
        <w:t xml:space="preserve">Eine </w:t>
      </w:r>
      <w:r w:rsidR="00A606F0">
        <w:rPr>
          <w:rFonts w:cs="Arial"/>
          <w:bCs/>
          <w:szCs w:val="22"/>
        </w:rPr>
        <w:t xml:space="preserve">ebenso </w:t>
      </w:r>
      <w:r w:rsidR="008A5ECF">
        <w:rPr>
          <w:rFonts w:cs="Arial"/>
          <w:bCs/>
          <w:szCs w:val="22"/>
        </w:rPr>
        <w:t xml:space="preserve">hohe Qualität ist auch täglich bei den logistischen Prozessen gefragt: 55 Fahrzeuge beliefern von der Zentrale in Kamp-Lintfort die eigenen </w:t>
      </w:r>
      <w:r w:rsidR="00563A5C">
        <w:rPr>
          <w:rFonts w:cs="Arial"/>
          <w:bCs/>
          <w:szCs w:val="22"/>
        </w:rPr>
        <w:t>Fachgeschäfte</w:t>
      </w:r>
      <w:r w:rsidR="00563A5C">
        <w:rPr>
          <w:rFonts w:cs="Arial"/>
          <w:bCs/>
          <w:szCs w:val="22"/>
        </w:rPr>
        <w:t xml:space="preserve"> </w:t>
      </w:r>
      <w:r w:rsidR="008A5ECF">
        <w:rPr>
          <w:rFonts w:cs="Arial"/>
          <w:bCs/>
          <w:szCs w:val="22"/>
        </w:rPr>
        <w:t>sowie rund 20 Handelskunden mit frischen Backwaren.</w:t>
      </w:r>
      <w:r w:rsidR="008A5ECF" w:rsidRPr="008A5ECF">
        <w:rPr>
          <w:rFonts w:cs="Arial"/>
          <w:bCs/>
          <w:szCs w:val="22"/>
        </w:rPr>
        <w:t xml:space="preserve"> </w:t>
      </w:r>
      <w:r w:rsidR="008A5ECF">
        <w:rPr>
          <w:rFonts w:cs="Arial"/>
          <w:bCs/>
          <w:szCs w:val="22"/>
        </w:rPr>
        <w:t xml:space="preserve">Wochentags </w:t>
      </w:r>
      <w:r w:rsidR="003A6E13">
        <w:rPr>
          <w:rFonts w:cs="Arial"/>
          <w:bCs/>
          <w:szCs w:val="22"/>
        </w:rPr>
        <w:t xml:space="preserve">fahren </w:t>
      </w:r>
      <w:r w:rsidR="008A5ECF">
        <w:rPr>
          <w:rFonts w:cs="Arial"/>
          <w:bCs/>
          <w:szCs w:val="22"/>
        </w:rPr>
        <w:t xml:space="preserve">40 Touren </w:t>
      </w:r>
      <w:r w:rsidR="003A6E13">
        <w:rPr>
          <w:rFonts w:cs="Arial"/>
          <w:bCs/>
          <w:szCs w:val="22"/>
        </w:rPr>
        <w:t xml:space="preserve">je </w:t>
      </w:r>
      <w:r w:rsidR="008A5ECF">
        <w:rPr>
          <w:rFonts w:cs="Arial"/>
          <w:bCs/>
          <w:szCs w:val="22"/>
        </w:rPr>
        <w:t>sechs bis acht Standorte</w:t>
      </w:r>
      <w:r w:rsidR="00020544">
        <w:rPr>
          <w:rFonts w:cs="Arial"/>
          <w:bCs/>
          <w:szCs w:val="22"/>
        </w:rPr>
        <w:t xml:space="preserve"> </w:t>
      </w:r>
      <w:r w:rsidR="003A6E13">
        <w:rPr>
          <w:rFonts w:cs="Arial"/>
          <w:bCs/>
          <w:szCs w:val="22"/>
        </w:rPr>
        <w:t>an</w:t>
      </w:r>
      <w:r w:rsidR="008A5ECF">
        <w:rPr>
          <w:rFonts w:cs="Arial"/>
          <w:bCs/>
          <w:szCs w:val="22"/>
        </w:rPr>
        <w:t>; samstags und sonntags jeweils 45 bzw. 28 Touren.</w:t>
      </w:r>
      <w:r w:rsidR="008A5ECF" w:rsidRPr="008A5ECF">
        <w:rPr>
          <w:rFonts w:cs="Arial"/>
          <w:bCs/>
          <w:color w:val="000000"/>
          <w:szCs w:val="22"/>
        </w:rPr>
        <w:t xml:space="preserve"> </w:t>
      </w:r>
      <w:r w:rsidR="008A5ECF">
        <w:rPr>
          <w:rFonts w:cs="Arial"/>
          <w:bCs/>
          <w:color w:val="000000"/>
          <w:szCs w:val="22"/>
        </w:rPr>
        <w:t xml:space="preserve">Zudem variieren die Fahrzeugkapazitäten je nach Standort, da manche </w:t>
      </w:r>
      <w:r w:rsidR="00563A5C">
        <w:rPr>
          <w:rFonts w:cs="Arial"/>
          <w:bCs/>
          <w:color w:val="000000"/>
          <w:szCs w:val="22"/>
        </w:rPr>
        <w:t>F</w:t>
      </w:r>
      <w:r w:rsidR="00563A5C">
        <w:rPr>
          <w:rFonts w:cs="Arial"/>
          <w:bCs/>
          <w:color w:val="000000"/>
          <w:szCs w:val="22"/>
        </w:rPr>
        <w:t>achgeschäfte</w:t>
      </w:r>
      <w:r w:rsidR="00563A5C">
        <w:rPr>
          <w:rFonts w:cs="Arial"/>
          <w:bCs/>
          <w:color w:val="000000"/>
          <w:szCs w:val="22"/>
        </w:rPr>
        <w:t xml:space="preserve"> </w:t>
      </w:r>
      <w:r w:rsidR="008A5ECF">
        <w:rPr>
          <w:rFonts w:cs="Arial"/>
          <w:bCs/>
          <w:color w:val="000000"/>
          <w:szCs w:val="22"/>
        </w:rPr>
        <w:t xml:space="preserve">zum Beispiel nur von einem 3,5-Tonner, andere auch von einem 12- oder 18-Tonner angefahren werden können. </w:t>
      </w:r>
      <w:r w:rsidR="00EE20F7">
        <w:rPr>
          <w:rFonts w:cs="Arial"/>
          <w:bCs/>
          <w:color w:val="000000"/>
          <w:szCs w:val="22"/>
        </w:rPr>
        <w:t>Ebenfalls zu beachten:</w:t>
      </w:r>
      <w:r w:rsidR="00163F8B">
        <w:rPr>
          <w:rFonts w:cs="Arial"/>
          <w:bCs/>
          <w:color w:val="000000"/>
          <w:szCs w:val="22"/>
        </w:rPr>
        <w:t xml:space="preserve"> die engen Lieferzeitfenster zwischen 0 und 6 Uhr, da die Büsch-</w:t>
      </w:r>
      <w:r w:rsidR="00563A5C">
        <w:rPr>
          <w:rFonts w:cs="Arial"/>
          <w:bCs/>
          <w:color w:val="000000"/>
          <w:szCs w:val="22"/>
        </w:rPr>
        <w:t>F</w:t>
      </w:r>
      <w:r w:rsidR="00563A5C">
        <w:rPr>
          <w:rFonts w:cs="Arial"/>
          <w:bCs/>
          <w:color w:val="000000"/>
          <w:szCs w:val="22"/>
        </w:rPr>
        <w:t>achgeschäfte</w:t>
      </w:r>
      <w:r w:rsidR="00563A5C">
        <w:rPr>
          <w:rFonts w:cs="Arial"/>
          <w:bCs/>
          <w:color w:val="000000"/>
          <w:szCs w:val="22"/>
        </w:rPr>
        <w:t xml:space="preserve"> </w:t>
      </w:r>
      <w:r w:rsidR="00163F8B">
        <w:rPr>
          <w:rFonts w:cs="Arial"/>
          <w:bCs/>
          <w:color w:val="000000"/>
          <w:szCs w:val="22"/>
        </w:rPr>
        <w:t>um 7 Uhr öffnen.</w:t>
      </w:r>
      <w:r w:rsidR="005829B7" w:rsidRPr="005829B7">
        <w:rPr>
          <w:rFonts w:cs="Arial"/>
          <w:bCs/>
          <w:color w:val="000000"/>
          <w:szCs w:val="22"/>
        </w:rPr>
        <w:t xml:space="preserve"> </w:t>
      </w:r>
      <w:r w:rsidR="00EE20F7">
        <w:rPr>
          <w:rFonts w:cs="Arial"/>
          <w:bCs/>
          <w:color w:val="000000"/>
          <w:szCs w:val="22"/>
        </w:rPr>
        <w:t>Außerdem muss sich die Bäckerei an</w:t>
      </w:r>
      <w:r w:rsidR="005829B7">
        <w:rPr>
          <w:rFonts w:cs="Arial"/>
          <w:bCs/>
          <w:color w:val="000000"/>
          <w:szCs w:val="22"/>
        </w:rPr>
        <w:t xml:space="preserve"> das Bundes-Immissionsschutzgesetz</w:t>
      </w:r>
      <w:r w:rsidR="00EE20F7">
        <w:rPr>
          <w:rFonts w:cs="Arial"/>
          <w:bCs/>
          <w:color w:val="000000"/>
          <w:szCs w:val="22"/>
        </w:rPr>
        <w:t xml:space="preserve"> halten</w:t>
      </w:r>
      <w:r w:rsidR="005829B7">
        <w:rPr>
          <w:rFonts w:cs="Arial"/>
          <w:bCs/>
          <w:color w:val="000000"/>
          <w:szCs w:val="22"/>
        </w:rPr>
        <w:t>, das eine Nachtruhe von 22 bis 6 Uhr zum Schutz der Anwohner vorschreibt.</w:t>
      </w:r>
    </w:p>
    <w:p w14:paraId="1826B073" w14:textId="77777777" w:rsidR="00185F64" w:rsidRDefault="00185F64" w:rsidP="007C29EB">
      <w:pPr>
        <w:pStyle w:val="Formatvorlage1"/>
        <w:tabs>
          <w:tab w:val="left" w:pos="0"/>
          <w:tab w:val="left" w:pos="1276"/>
          <w:tab w:val="left" w:pos="6237"/>
          <w:tab w:val="left" w:pos="7655"/>
        </w:tabs>
        <w:spacing w:line="360" w:lineRule="auto"/>
        <w:ind w:right="-1"/>
        <w:jc w:val="both"/>
        <w:rPr>
          <w:rFonts w:cs="Arial"/>
          <w:bCs/>
          <w:color w:val="000000"/>
          <w:szCs w:val="22"/>
        </w:rPr>
      </w:pPr>
    </w:p>
    <w:p w14:paraId="1845749C" w14:textId="7AA138C9" w:rsidR="005829B7" w:rsidRPr="005829B7" w:rsidRDefault="00D431D2" w:rsidP="007C29EB">
      <w:pPr>
        <w:pStyle w:val="Formatvorlage1"/>
        <w:tabs>
          <w:tab w:val="left" w:pos="0"/>
          <w:tab w:val="left" w:pos="1276"/>
          <w:tab w:val="left" w:pos="6237"/>
          <w:tab w:val="left" w:pos="7655"/>
        </w:tabs>
        <w:spacing w:line="360" w:lineRule="auto"/>
        <w:ind w:right="-1"/>
        <w:jc w:val="both"/>
        <w:rPr>
          <w:rFonts w:cs="Arial"/>
          <w:b/>
          <w:color w:val="000000"/>
          <w:szCs w:val="22"/>
        </w:rPr>
      </w:pPr>
      <w:r>
        <w:rPr>
          <w:rFonts w:cs="Arial"/>
          <w:b/>
          <w:color w:val="000000"/>
          <w:szCs w:val="22"/>
        </w:rPr>
        <w:t>Umstellung auf Regeltourenplanung</w:t>
      </w:r>
      <w:r w:rsidR="002441A5">
        <w:rPr>
          <w:rFonts w:cs="Arial"/>
          <w:b/>
          <w:color w:val="000000"/>
          <w:szCs w:val="22"/>
        </w:rPr>
        <w:t xml:space="preserve"> notwendig</w:t>
      </w:r>
    </w:p>
    <w:p w14:paraId="378B0296" w14:textId="5BCF7CC2" w:rsidR="00E47830" w:rsidRDefault="00163F8B" w:rsidP="007C29EB">
      <w:pPr>
        <w:pStyle w:val="Formatvorlage1"/>
        <w:tabs>
          <w:tab w:val="left" w:pos="0"/>
          <w:tab w:val="left" w:pos="1276"/>
          <w:tab w:val="left" w:pos="6237"/>
          <w:tab w:val="left" w:pos="7655"/>
        </w:tabs>
        <w:spacing w:line="360" w:lineRule="auto"/>
        <w:ind w:right="-1"/>
        <w:jc w:val="both"/>
        <w:rPr>
          <w:rFonts w:cs="Arial"/>
          <w:szCs w:val="22"/>
        </w:rPr>
      </w:pPr>
      <w:r>
        <w:rPr>
          <w:rFonts w:cs="Arial"/>
          <w:bCs/>
          <w:color w:val="000000"/>
          <w:szCs w:val="22"/>
        </w:rPr>
        <w:t xml:space="preserve">„Unsere Tourenplanung wurde immer komplexer“, erklärt </w:t>
      </w:r>
      <w:r>
        <w:rPr>
          <w:rFonts w:cs="Arial"/>
          <w:szCs w:val="22"/>
        </w:rPr>
        <w:t xml:space="preserve">Stefan Wagner, Fuhrparkleiter bei der Bäckerei Büsch GmbH. </w:t>
      </w:r>
      <w:r>
        <w:rPr>
          <w:rFonts w:cs="Arial"/>
          <w:bCs/>
          <w:color w:val="000000"/>
          <w:szCs w:val="22"/>
        </w:rPr>
        <w:t xml:space="preserve">„Wir planten unsere Touren anhand von Exceltabellen und Lieferscheinen. </w:t>
      </w:r>
      <w:r>
        <w:rPr>
          <w:rFonts w:cs="Arial"/>
          <w:szCs w:val="22"/>
        </w:rPr>
        <w:t xml:space="preserve">Die Zeitfenster und Restriktionen bei den Fahrzeuggrößen waren dabei schwer zu berechnen. Fest stand: Wir benötigten eine </w:t>
      </w:r>
      <w:r>
        <w:rPr>
          <w:rFonts w:cs="Arial"/>
          <w:szCs w:val="22"/>
        </w:rPr>
        <w:lastRenderedPageBreak/>
        <w:t xml:space="preserve">digitale Unterstützung bei </w:t>
      </w:r>
      <w:r w:rsidR="00737992">
        <w:rPr>
          <w:rFonts w:cs="Arial"/>
          <w:szCs w:val="22"/>
        </w:rPr>
        <w:t xml:space="preserve">der </w:t>
      </w:r>
      <w:r>
        <w:rPr>
          <w:rFonts w:cs="Arial"/>
          <w:szCs w:val="22"/>
        </w:rPr>
        <w:t>Planung unserer Lieferungen.“ Die Bäckerei Büsch nahm Kontakt zu</w:t>
      </w:r>
      <w:r w:rsidR="005829B7">
        <w:rPr>
          <w:rFonts w:cs="Arial"/>
          <w:szCs w:val="22"/>
        </w:rPr>
        <w:t xml:space="preserve"> den</w:t>
      </w:r>
      <w:r>
        <w:rPr>
          <w:rFonts w:cs="Arial"/>
          <w:szCs w:val="22"/>
        </w:rPr>
        <w:t xml:space="preserve"> Tourenoptimierungsspezialisten </w:t>
      </w:r>
      <w:r w:rsidR="00737992">
        <w:rPr>
          <w:rFonts w:cs="Arial"/>
          <w:szCs w:val="22"/>
        </w:rPr>
        <w:t xml:space="preserve">von </w:t>
      </w:r>
      <w:r>
        <w:rPr>
          <w:rFonts w:cs="Arial"/>
          <w:szCs w:val="22"/>
        </w:rPr>
        <w:t xml:space="preserve">gts </w:t>
      </w:r>
      <w:r w:rsidRPr="00163F8B">
        <w:rPr>
          <w:rFonts w:cs="Arial"/>
          <w:szCs w:val="22"/>
        </w:rPr>
        <w:t>systems and consulting</w:t>
      </w:r>
      <w:r>
        <w:rPr>
          <w:rFonts w:cs="Arial"/>
          <w:szCs w:val="22"/>
        </w:rPr>
        <w:t xml:space="preserve"> aus Aachen auf</w:t>
      </w:r>
      <w:r w:rsidR="005829B7">
        <w:rPr>
          <w:rFonts w:cs="Arial"/>
          <w:szCs w:val="22"/>
        </w:rPr>
        <w:t xml:space="preserve">. </w:t>
      </w:r>
      <w:r w:rsidR="00E47830">
        <w:rPr>
          <w:rFonts w:cs="Arial"/>
          <w:szCs w:val="22"/>
        </w:rPr>
        <w:t xml:space="preserve">Die Berater ermittelten auf Basis einer Bestandsaufnahme das genaue Optimierungspotenzial </w:t>
      </w:r>
      <w:r w:rsidR="009D5080">
        <w:rPr>
          <w:rFonts w:cs="Arial"/>
          <w:szCs w:val="22"/>
        </w:rPr>
        <w:t xml:space="preserve">bei den Lieferprozessen </w:t>
      </w:r>
      <w:r w:rsidR="00E47830">
        <w:rPr>
          <w:rFonts w:cs="Arial"/>
          <w:szCs w:val="22"/>
        </w:rPr>
        <w:t xml:space="preserve">und empfahlen, auf eine </w:t>
      </w:r>
      <w:r w:rsidR="005829B7">
        <w:rPr>
          <w:rFonts w:cs="Arial"/>
          <w:szCs w:val="22"/>
        </w:rPr>
        <w:t xml:space="preserve">Regeltourenplanung </w:t>
      </w:r>
      <w:r w:rsidR="00E47830">
        <w:rPr>
          <w:rFonts w:cs="Arial"/>
          <w:szCs w:val="22"/>
        </w:rPr>
        <w:t>umzusteigen</w:t>
      </w:r>
      <w:r w:rsidR="005829B7">
        <w:rPr>
          <w:rFonts w:cs="Arial"/>
          <w:szCs w:val="22"/>
        </w:rPr>
        <w:t>.</w:t>
      </w:r>
      <w:r w:rsidR="00E47830">
        <w:rPr>
          <w:rFonts w:cs="Arial"/>
          <w:szCs w:val="22"/>
        </w:rPr>
        <w:t xml:space="preserve"> </w:t>
      </w:r>
    </w:p>
    <w:p w14:paraId="159454BD" w14:textId="7683A003" w:rsidR="00E47830" w:rsidRDefault="00E47830" w:rsidP="007C29EB">
      <w:pPr>
        <w:pStyle w:val="Formatvorlage1"/>
        <w:tabs>
          <w:tab w:val="left" w:pos="0"/>
          <w:tab w:val="left" w:pos="1276"/>
          <w:tab w:val="left" w:pos="6237"/>
          <w:tab w:val="left" w:pos="7655"/>
        </w:tabs>
        <w:spacing w:line="360" w:lineRule="auto"/>
        <w:ind w:right="-1"/>
        <w:jc w:val="both"/>
        <w:rPr>
          <w:rFonts w:cs="Arial"/>
          <w:szCs w:val="22"/>
        </w:rPr>
      </w:pPr>
    </w:p>
    <w:p w14:paraId="5C81C5FA" w14:textId="59C82ABE" w:rsidR="007C29EB" w:rsidRDefault="00E47830" w:rsidP="009D5080">
      <w:pPr>
        <w:pStyle w:val="Formatvorlage1"/>
        <w:tabs>
          <w:tab w:val="left" w:pos="0"/>
          <w:tab w:val="left" w:pos="1276"/>
          <w:tab w:val="left" w:pos="6237"/>
          <w:tab w:val="left" w:pos="7655"/>
        </w:tabs>
        <w:spacing w:line="360" w:lineRule="auto"/>
        <w:ind w:right="-1"/>
        <w:jc w:val="both"/>
        <w:rPr>
          <w:rFonts w:cs="Arial"/>
          <w:szCs w:val="22"/>
        </w:rPr>
      </w:pPr>
      <w:r>
        <w:rPr>
          <w:rFonts w:cs="Arial"/>
          <w:szCs w:val="22"/>
        </w:rPr>
        <w:t xml:space="preserve">Die von gts entwickelte Software TransIT nimmt dabei diverse Lieferparameter wie Standortspezifikationen, Fahrzeugkapazitäten und Lieferfenster auf. Die optimalen Touren werden mittels Algorithmen auf Basis historischer Daten berechnet und auf das </w:t>
      </w:r>
      <w:r>
        <w:rPr>
          <w:rFonts w:cs="Arial"/>
        </w:rPr>
        <w:t xml:space="preserve">Telematiksystem der Fahrzeuge übertragen. Da TransIT mit einer Navigationslösung verknüpft ist, zeigt ein Display in den Büsch-Fahrzeugen die </w:t>
      </w:r>
      <w:r w:rsidR="009D5080">
        <w:rPr>
          <w:rFonts w:cs="Arial"/>
        </w:rPr>
        <w:t xml:space="preserve">genaue </w:t>
      </w:r>
      <w:r>
        <w:rPr>
          <w:rFonts w:cs="Arial"/>
        </w:rPr>
        <w:t xml:space="preserve">Auftragsreihenfolge an. </w:t>
      </w:r>
      <w:r w:rsidR="00D431D2">
        <w:rPr>
          <w:rFonts w:cs="Arial"/>
        </w:rPr>
        <w:t>Die Fahrer werden</w:t>
      </w:r>
      <w:r w:rsidR="009D5080">
        <w:rPr>
          <w:rFonts w:cs="Arial"/>
        </w:rPr>
        <w:t xml:space="preserve"> nun</w:t>
      </w:r>
      <w:r w:rsidR="00D431D2">
        <w:rPr>
          <w:rFonts w:cs="Arial"/>
        </w:rPr>
        <w:t xml:space="preserve"> auf einer optimierten Route von einem Büsch-Standort zum nächsten</w:t>
      </w:r>
      <w:r w:rsidR="009D5080">
        <w:rPr>
          <w:rFonts w:cs="Arial"/>
        </w:rPr>
        <w:t xml:space="preserve"> geschickt</w:t>
      </w:r>
      <w:r w:rsidR="00D431D2">
        <w:rPr>
          <w:rFonts w:cs="Arial"/>
        </w:rPr>
        <w:t xml:space="preserve">. „Nicht nur, dass wir jetzt schneller und effizienter ausliefern, die </w:t>
      </w:r>
      <w:r w:rsidR="00D431D2">
        <w:rPr>
          <w:rFonts w:cs="Arial"/>
          <w:szCs w:val="22"/>
        </w:rPr>
        <w:t xml:space="preserve">Einführung der Regeltourenplanung in Kombination mit der Datenerhebung über die Telematik in den Fahrzeugen hat </w:t>
      </w:r>
      <w:r w:rsidR="009D5080">
        <w:rPr>
          <w:rFonts w:cs="Arial"/>
          <w:szCs w:val="22"/>
        </w:rPr>
        <w:t xml:space="preserve">auch </w:t>
      </w:r>
      <w:r w:rsidR="00D431D2">
        <w:rPr>
          <w:rFonts w:cs="Arial"/>
          <w:szCs w:val="22"/>
        </w:rPr>
        <w:t>den Kraftstoffverbrauch sinken lassen und ein wirtschaftliches Fahren gefördert“, ergänzt Stefan Wagner. „Kommt es zu kurzfristigen Änderungen innerhalb der Touren, stößt TransIT automatisiert Optimierungen an. Das ist ein weiterer großer Mehrwert.“</w:t>
      </w:r>
    </w:p>
    <w:p w14:paraId="6F1CADF6" w14:textId="77777777" w:rsidR="009D5080" w:rsidRPr="009D5080" w:rsidRDefault="009D5080" w:rsidP="009D5080">
      <w:pPr>
        <w:pStyle w:val="Formatvorlage1"/>
        <w:tabs>
          <w:tab w:val="left" w:pos="0"/>
          <w:tab w:val="left" w:pos="1276"/>
          <w:tab w:val="left" w:pos="6237"/>
          <w:tab w:val="left" w:pos="7655"/>
        </w:tabs>
        <w:spacing w:line="360" w:lineRule="auto"/>
        <w:ind w:right="-1"/>
        <w:jc w:val="both"/>
        <w:rPr>
          <w:rFonts w:cs="Arial"/>
          <w:szCs w:val="22"/>
        </w:rPr>
      </w:pPr>
    </w:p>
    <w:p w14:paraId="7994DD63" w14:textId="77777777" w:rsidR="007C29EB" w:rsidRDefault="007C29EB" w:rsidP="00D431D2">
      <w:pPr>
        <w:pStyle w:val="Listenabsatz"/>
        <w:spacing w:line="360" w:lineRule="auto"/>
        <w:ind w:left="0"/>
        <w:jc w:val="both"/>
        <w:rPr>
          <w:b/>
          <w:bCs/>
        </w:rPr>
      </w:pPr>
      <w:r>
        <w:rPr>
          <w:rFonts w:ascii="Arial" w:hAnsi="Arial" w:cs="Arial"/>
          <w:b/>
          <w:bCs/>
          <w:sz w:val="22"/>
          <w:szCs w:val="22"/>
        </w:rPr>
        <w:t>Ökologische und wirtschaftliche Optimierung</w:t>
      </w:r>
    </w:p>
    <w:p w14:paraId="5EFE0970" w14:textId="514BE538" w:rsidR="007C29EB" w:rsidRDefault="007C29EB" w:rsidP="00D431D2">
      <w:pPr>
        <w:pStyle w:val="Listenabsatz"/>
        <w:spacing w:line="360" w:lineRule="auto"/>
        <w:ind w:left="0"/>
        <w:jc w:val="both"/>
        <w:rPr>
          <w:rFonts w:ascii="Arial" w:hAnsi="Arial" w:cs="Arial"/>
          <w:sz w:val="22"/>
          <w:szCs w:val="22"/>
        </w:rPr>
      </w:pPr>
      <w:r>
        <w:rPr>
          <w:rFonts w:ascii="Arial" w:hAnsi="Arial" w:cs="Arial"/>
          <w:sz w:val="22"/>
          <w:szCs w:val="22"/>
        </w:rPr>
        <w:t xml:space="preserve">Durch die optimierte Tourenplanung werden täglich etwa 0,5 Haltepunkte pro </w:t>
      </w:r>
      <w:r w:rsidR="003A6E13">
        <w:rPr>
          <w:rFonts w:ascii="Arial" w:hAnsi="Arial" w:cs="Arial"/>
          <w:sz w:val="22"/>
          <w:szCs w:val="22"/>
        </w:rPr>
        <w:t xml:space="preserve">Tour </w:t>
      </w:r>
      <w:r>
        <w:rPr>
          <w:rFonts w:ascii="Arial" w:hAnsi="Arial" w:cs="Arial"/>
          <w:sz w:val="22"/>
          <w:szCs w:val="22"/>
        </w:rPr>
        <w:t>mehr angefahren – eine Kilometerersparnis von rund acht Prozent im Vergleich zu vorher. Das wirkt sich auf den Kraftstoffverbrauch und wiederum auf den C0</w:t>
      </w:r>
      <w:r w:rsidR="00CD7C84" w:rsidRPr="007C29EB">
        <w:rPr>
          <w:rFonts w:ascii="Arial" w:hAnsi="Arial" w:cs="Arial"/>
          <w:b/>
          <w:sz w:val="22"/>
          <w:szCs w:val="22"/>
          <w:vertAlign w:val="subscript"/>
        </w:rPr>
        <w:t>2</w:t>
      </w:r>
      <w:r>
        <w:rPr>
          <w:rFonts w:ascii="Arial" w:hAnsi="Arial" w:cs="Arial"/>
          <w:sz w:val="22"/>
          <w:szCs w:val="22"/>
        </w:rPr>
        <w:t xml:space="preserve">-Ausstoß aus. Werden </w:t>
      </w:r>
      <w:r w:rsidR="003A6E13">
        <w:rPr>
          <w:rFonts w:ascii="Arial" w:hAnsi="Arial" w:cs="Arial"/>
          <w:sz w:val="22"/>
          <w:szCs w:val="22"/>
        </w:rPr>
        <w:t xml:space="preserve">40 </w:t>
      </w:r>
      <w:r>
        <w:rPr>
          <w:rFonts w:ascii="Arial" w:hAnsi="Arial" w:cs="Arial"/>
          <w:sz w:val="22"/>
          <w:szCs w:val="22"/>
        </w:rPr>
        <w:t xml:space="preserve">Touren à 200 Kilometer mit einem großen Lkw berechnet, ergeben sich pro Tag </w:t>
      </w:r>
      <w:r w:rsidR="003A6E13">
        <w:rPr>
          <w:rFonts w:ascii="Arial" w:hAnsi="Arial" w:cs="Arial"/>
          <w:sz w:val="22"/>
          <w:szCs w:val="22"/>
        </w:rPr>
        <w:t xml:space="preserve">538 </w:t>
      </w:r>
      <w:r>
        <w:rPr>
          <w:rFonts w:ascii="Arial" w:hAnsi="Arial" w:cs="Arial"/>
          <w:sz w:val="22"/>
          <w:szCs w:val="22"/>
        </w:rPr>
        <w:t>Kilogramm eingespartes CO</w:t>
      </w:r>
      <w:r w:rsidRPr="007C29EB">
        <w:rPr>
          <w:rFonts w:ascii="Arial" w:hAnsi="Arial" w:cs="Arial"/>
          <w:sz w:val="22"/>
          <w:szCs w:val="22"/>
          <w:vertAlign w:val="subscript"/>
        </w:rPr>
        <w:t>2</w:t>
      </w:r>
      <w:r>
        <w:rPr>
          <w:rFonts w:ascii="Arial" w:hAnsi="Arial" w:cs="Arial"/>
          <w:sz w:val="22"/>
          <w:szCs w:val="22"/>
        </w:rPr>
        <w:t xml:space="preserve">. In einem Jahr ohne Einberechnung der Wochenenden sind das insgesamt </w:t>
      </w:r>
      <w:r w:rsidR="003A6E13">
        <w:rPr>
          <w:rFonts w:ascii="Arial" w:hAnsi="Arial" w:cs="Arial"/>
          <w:sz w:val="22"/>
          <w:szCs w:val="22"/>
        </w:rPr>
        <w:t xml:space="preserve">140 </w:t>
      </w:r>
      <w:r>
        <w:rPr>
          <w:rFonts w:ascii="Arial" w:hAnsi="Arial" w:cs="Arial"/>
          <w:sz w:val="22"/>
          <w:szCs w:val="22"/>
        </w:rPr>
        <w:t>Tonnen CO</w:t>
      </w:r>
      <w:r w:rsidRPr="007C29EB">
        <w:rPr>
          <w:rFonts w:ascii="Arial" w:hAnsi="Arial" w:cs="Arial"/>
          <w:sz w:val="22"/>
          <w:szCs w:val="22"/>
          <w:vertAlign w:val="subscript"/>
        </w:rPr>
        <w:t>2</w:t>
      </w:r>
      <w:r>
        <w:rPr>
          <w:rFonts w:ascii="Arial" w:hAnsi="Arial" w:cs="Arial"/>
          <w:sz w:val="22"/>
          <w:szCs w:val="22"/>
        </w:rPr>
        <w:t xml:space="preserve"> – ein Wert, der das Potenzial der gts-Lösung in ökologischer und wirtschaftlicher Hinsicht verdeutlicht.</w:t>
      </w:r>
    </w:p>
    <w:p w14:paraId="7BCF28FA" w14:textId="77777777" w:rsidR="00D431D2" w:rsidRDefault="00D431D2" w:rsidP="00D431D2">
      <w:pPr>
        <w:pStyle w:val="Listenabsatz"/>
        <w:spacing w:line="360" w:lineRule="auto"/>
        <w:ind w:left="0"/>
        <w:jc w:val="both"/>
      </w:pPr>
    </w:p>
    <w:p w14:paraId="52BCEBDF" w14:textId="32B16E18" w:rsidR="007C29EB" w:rsidRDefault="007C29EB" w:rsidP="007C29EB">
      <w:pPr>
        <w:pStyle w:val="Listenabsatz"/>
        <w:spacing w:line="360" w:lineRule="auto"/>
        <w:ind w:left="0"/>
        <w:jc w:val="both"/>
        <w:rPr>
          <w:rFonts w:ascii="Arial" w:hAnsi="Arial" w:cs="Arial"/>
          <w:sz w:val="22"/>
          <w:szCs w:val="22"/>
        </w:rPr>
      </w:pPr>
      <w:r>
        <w:rPr>
          <w:rFonts w:ascii="Arial" w:hAnsi="Arial" w:cs="Arial"/>
          <w:sz w:val="22"/>
          <w:szCs w:val="22"/>
        </w:rPr>
        <w:lastRenderedPageBreak/>
        <w:t xml:space="preserve">Auch der Service trägt dazu bei: „Der Kundendienst von gts reagiert bei Rückfragen unkompliziert und zeitnah. Man landet nicht in einem Callcenter, sondern bei Mitarbeitern, die unsere Anforderungen genau kennen“, sagt </w:t>
      </w:r>
      <w:r w:rsidR="001B1275">
        <w:rPr>
          <w:rFonts w:ascii="Arial" w:hAnsi="Arial" w:cs="Arial"/>
          <w:sz w:val="22"/>
          <w:szCs w:val="22"/>
        </w:rPr>
        <w:t xml:space="preserve">Stefan </w:t>
      </w:r>
      <w:r>
        <w:rPr>
          <w:rFonts w:ascii="Arial" w:hAnsi="Arial" w:cs="Arial"/>
          <w:sz w:val="22"/>
          <w:szCs w:val="22"/>
        </w:rPr>
        <w:t xml:space="preserve">Wagner. „Die Belieferung unserer </w:t>
      </w:r>
      <w:r w:rsidR="00563A5C">
        <w:rPr>
          <w:rFonts w:ascii="Arial" w:hAnsi="Arial" w:cs="Arial"/>
          <w:sz w:val="22"/>
          <w:szCs w:val="22"/>
        </w:rPr>
        <w:t>Fachgeschäfte</w:t>
      </w:r>
      <w:r w:rsidR="00563A5C">
        <w:rPr>
          <w:rFonts w:ascii="Arial" w:hAnsi="Arial" w:cs="Arial"/>
          <w:sz w:val="22"/>
          <w:szCs w:val="22"/>
        </w:rPr>
        <w:t xml:space="preserve"> </w:t>
      </w:r>
      <w:r>
        <w:rPr>
          <w:rFonts w:ascii="Arial" w:hAnsi="Arial" w:cs="Arial"/>
          <w:sz w:val="22"/>
          <w:szCs w:val="22"/>
        </w:rPr>
        <w:t>lässt sich mit TransIT optimal managen. Das Wachstum von Büsch in den vergangenen Jahren wäre ohne die Lösung von gts sicherlich nicht so reibungslos verlaufen.“</w:t>
      </w:r>
    </w:p>
    <w:p w14:paraId="34B1B037" w14:textId="77777777" w:rsidR="007C29EB" w:rsidRDefault="007C29EB" w:rsidP="007C29EB">
      <w:pPr>
        <w:pStyle w:val="Formatvorlage1"/>
        <w:tabs>
          <w:tab w:val="left" w:pos="0"/>
          <w:tab w:val="left" w:pos="1276"/>
          <w:tab w:val="left" w:pos="6237"/>
          <w:tab w:val="left" w:pos="7655"/>
        </w:tabs>
        <w:spacing w:line="360" w:lineRule="auto"/>
        <w:ind w:right="-1"/>
        <w:jc w:val="both"/>
        <w:rPr>
          <w:rFonts w:cs="Arial"/>
          <w:color w:val="000000"/>
          <w:szCs w:val="22"/>
        </w:rPr>
      </w:pPr>
    </w:p>
    <w:p w14:paraId="1FC1FE88" w14:textId="135D9CD7" w:rsidR="007C29EB" w:rsidRDefault="007C29EB" w:rsidP="007C29EB">
      <w:pPr>
        <w:pStyle w:val="Formatvorlage1"/>
        <w:tabs>
          <w:tab w:val="left" w:pos="0"/>
          <w:tab w:val="left" w:pos="1276"/>
          <w:tab w:val="left" w:pos="6237"/>
          <w:tab w:val="left" w:pos="7655"/>
        </w:tabs>
        <w:spacing w:line="360" w:lineRule="auto"/>
        <w:ind w:right="-1"/>
        <w:jc w:val="both"/>
        <w:rPr>
          <w:rFonts w:cs="Arial"/>
          <w:color w:val="000000"/>
          <w:szCs w:val="22"/>
        </w:rPr>
      </w:pPr>
      <w:r>
        <w:rPr>
          <w:rFonts w:cs="Arial"/>
          <w:color w:val="000000"/>
          <w:szCs w:val="22"/>
        </w:rPr>
        <w:t xml:space="preserve">Weitere Informationen zur Tourenplanungssoftware TransIT sind unter </w:t>
      </w:r>
      <w:hyperlink r:id="rId8" w:history="1">
        <w:r w:rsidR="00563A5C" w:rsidRPr="00964150">
          <w:rPr>
            <w:rStyle w:val="Hyperlink"/>
          </w:rPr>
          <w:t>https://gts-systems.com/tourenplanung/</w:t>
        </w:r>
      </w:hyperlink>
      <w:r w:rsidR="00563A5C">
        <w:t xml:space="preserve"> </w:t>
      </w:r>
      <w:r>
        <w:rPr>
          <w:rFonts w:cs="Arial"/>
          <w:color w:val="000000"/>
          <w:szCs w:val="22"/>
        </w:rPr>
        <w:t>verfügbar.</w:t>
      </w:r>
    </w:p>
    <w:p w14:paraId="704E64FF" w14:textId="77777777" w:rsidR="007C29EB" w:rsidRDefault="007C29EB" w:rsidP="007C29EB">
      <w:pPr>
        <w:pStyle w:val="Formatvorlage1"/>
        <w:tabs>
          <w:tab w:val="left" w:pos="0"/>
          <w:tab w:val="left" w:pos="1276"/>
          <w:tab w:val="left" w:pos="6237"/>
          <w:tab w:val="left" w:pos="7655"/>
        </w:tabs>
        <w:spacing w:line="360" w:lineRule="auto"/>
        <w:jc w:val="both"/>
        <w:rPr>
          <w:b/>
        </w:rPr>
      </w:pPr>
    </w:p>
    <w:p w14:paraId="0A857051" w14:textId="67A56614" w:rsidR="007C29EB" w:rsidRDefault="007C29EB" w:rsidP="007C29EB">
      <w:pPr>
        <w:pStyle w:val="Formatvorlage1"/>
        <w:tabs>
          <w:tab w:val="left" w:pos="0"/>
          <w:tab w:val="left" w:pos="1276"/>
          <w:tab w:val="left" w:pos="6237"/>
          <w:tab w:val="left" w:pos="7655"/>
        </w:tabs>
        <w:spacing w:line="360" w:lineRule="auto"/>
        <w:jc w:val="both"/>
      </w:pPr>
      <w:r>
        <w:rPr>
          <w:b/>
        </w:rPr>
        <w:t>Stand:</w:t>
      </w:r>
      <w:r>
        <w:rPr>
          <w:b/>
        </w:rPr>
        <w:tab/>
      </w:r>
      <w:r w:rsidR="00020544">
        <w:rPr>
          <w:b/>
        </w:rPr>
        <w:t>18</w:t>
      </w:r>
      <w:r>
        <w:rPr>
          <w:b/>
        </w:rPr>
        <w:t>.02.2020</w:t>
      </w:r>
    </w:p>
    <w:p w14:paraId="3C3299A2" w14:textId="0295E33B" w:rsidR="007C29EB" w:rsidRDefault="007C29EB" w:rsidP="007C29EB">
      <w:pPr>
        <w:pStyle w:val="Formatvorlage1"/>
        <w:tabs>
          <w:tab w:val="left" w:pos="0"/>
          <w:tab w:val="left" w:pos="1276"/>
          <w:tab w:val="left" w:pos="6237"/>
          <w:tab w:val="left" w:pos="7655"/>
        </w:tabs>
        <w:spacing w:line="360" w:lineRule="auto"/>
        <w:jc w:val="both"/>
      </w:pPr>
      <w:r>
        <w:rPr>
          <w:b/>
        </w:rPr>
        <w:t>Umfang:</w:t>
      </w:r>
      <w:r>
        <w:rPr>
          <w:b/>
        </w:rPr>
        <w:tab/>
      </w:r>
      <w:r w:rsidR="00D431D2">
        <w:rPr>
          <w:b/>
        </w:rPr>
        <w:t>4.</w:t>
      </w:r>
      <w:r w:rsidR="00CD7C84">
        <w:rPr>
          <w:b/>
        </w:rPr>
        <w:t>3</w:t>
      </w:r>
      <w:r w:rsidR="00563A5C">
        <w:rPr>
          <w:b/>
        </w:rPr>
        <w:t>92</w:t>
      </w:r>
      <w:r w:rsidR="00CD7C84">
        <w:rPr>
          <w:b/>
        </w:rPr>
        <w:t xml:space="preserve"> </w:t>
      </w:r>
      <w:r>
        <w:rPr>
          <w:b/>
        </w:rPr>
        <w:t>Zeichen (inkl. Leerzeichen)</w:t>
      </w:r>
    </w:p>
    <w:p w14:paraId="1D6736AA" w14:textId="311E60D2" w:rsidR="00536BF9" w:rsidRDefault="00766E3A" w:rsidP="00737992">
      <w:pPr>
        <w:pStyle w:val="Formatvorlage1"/>
        <w:tabs>
          <w:tab w:val="left" w:pos="0"/>
          <w:tab w:val="left" w:pos="1276"/>
          <w:tab w:val="left" w:pos="6237"/>
          <w:tab w:val="left" w:pos="7655"/>
        </w:tabs>
        <w:spacing w:line="360" w:lineRule="auto"/>
        <w:jc w:val="both"/>
        <w:rPr>
          <w:b/>
        </w:rPr>
      </w:pPr>
      <w:r>
        <w:rPr>
          <w:b/>
        </w:rPr>
        <w:t>Bild</w:t>
      </w:r>
      <w:r w:rsidR="00F33811">
        <w:rPr>
          <w:b/>
        </w:rPr>
        <w:t>er</w:t>
      </w:r>
      <w:r w:rsidRPr="00840008">
        <w:rPr>
          <w:b/>
        </w:rPr>
        <w:t>:</w:t>
      </w:r>
      <w:r>
        <w:rPr>
          <w:b/>
        </w:rPr>
        <w:tab/>
      </w:r>
      <w:r w:rsidR="00563A5C">
        <w:rPr>
          <w:b/>
        </w:rPr>
        <w:t>2</w:t>
      </w:r>
    </w:p>
    <w:p w14:paraId="3BDA5C3F" w14:textId="4311ABC9" w:rsidR="00F33811" w:rsidRDefault="00F33811" w:rsidP="00536BF9">
      <w:pPr>
        <w:pStyle w:val="Formatvorlage1"/>
        <w:tabs>
          <w:tab w:val="left" w:pos="0"/>
          <w:tab w:val="left" w:pos="1276"/>
          <w:tab w:val="left" w:pos="6237"/>
          <w:tab w:val="left" w:pos="7655"/>
        </w:tabs>
        <w:spacing w:line="360" w:lineRule="auto"/>
        <w:ind w:left="1276" w:hanging="1276"/>
        <w:jc w:val="both"/>
        <w:rPr>
          <w:b/>
        </w:rPr>
      </w:pPr>
    </w:p>
    <w:p w14:paraId="1BA8D74D" w14:textId="3DC65B64" w:rsidR="00504362" w:rsidRDefault="00F33811" w:rsidP="00133E6C">
      <w:pPr>
        <w:pStyle w:val="Formatvorlage1"/>
        <w:tabs>
          <w:tab w:val="left" w:pos="0"/>
          <w:tab w:val="left" w:pos="1276"/>
          <w:tab w:val="left" w:pos="6237"/>
          <w:tab w:val="left" w:pos="7655"/>
        </w:tabs>
        <w:spacing w:line="360" w:lineRule="auto"/>
        <w:ind w:left="1276" w:hanging="1276"/>
        <w:jc w:val="both"/>
        <w:rPr>
          <w:b/>
        </w:rPr>
      </w:pPr>
      <w:r>
        <w:rPr>
          <w:b/>
        </w:rPr>
        <w:t>Bild 1:</w:t>
      </w:r>
      <w:r>
        <w:rPr>
          <w:b/>
        </w:rPr>
        <w:tab/>
      </w:r>
      <w:r w:rsidR="00563A5C" w:rsidRPr="00563A5C">
        <w:rPr>
          <w:b/>
        </w:rPr>
        <w:t xml:space="preserve">55 Fahrzeuge beliefern die eigenen </w:t>
      </w:r>
      <w:r w:rsidR="00563A5C">
        <w:rPr>
          <w:b/>
        </w:rPr>
        <w:t>Büsch-</w:t>
      </w:r>
      <w:r w:rsidR="00563A5C" w:rsidRPr="00563A5C">
        <w:rPr>
          <w:b/>
        </w:rPr>
        <w:t>Fachgeschäfte sowie rund 20 Handelskunden</w:t>
      </w:r>
      <w:r w:rsidR="00563A5C">
        <w:rPr>
          <w:b/>
        </w:rPr>
        <w:t>.</w:t>
      </w:r>
    </w:p>
    <w:p w14:paraId="7DACD6DA" w14:textId="7A562380" w:rsidR="00563A5C" w:rsidRPr="00133E6C" w:rsidRDefault="00563A5C" w:rsidP="00133E6C">
      <w:pPr>
        <w:pStyle w:val="Formatvorlage1"/>
        <w:tabs>
          <w:tab w:val="left" w:pos="0"/>
          <w:tab w:val="left" w:pos="1276"/>
          <w:tab w:val="left" w:pos="6237"/>
          <w:tab w:val="left" w:pos="7655"/>
        </w:tabs>
        <w:spacing w:line="360" w:lineRule="auto"/>
        <w:ind w:left="1276" w:hanging="1276"/>
        <w:jc w:val="both"/>
        <w:rPr>
          <w:b/>
          <w:bCs/>
        </w:rPr>
      </w:pPr>
      <w:r>
        <w:rPr>
          <w:b/>
        </w:rPr>
        <w:t>Bild 2:</w:t>
      </w:r>
      <w:r>
        <w:rPr>
          <w:b/>
        </w:rPr>
        <w:tab/>
      </w:r>
      <w:r w:rsidRPr="00563A5C">
        <w:rPr>
          <w:b/>
        </w:rPr>
        <w:t>Bäckerei Büsch</w:t>
      </w:r>
      <w:r>
        <w:rPr>
          <w:b/>
        </w:rPr>
        <w:t>:</w:t>
      </w:r>
      <w:r w:rsidRPr="00563A5C">
        <w:rPr>
          <w:b/>
        </w:rPr>
        <w:t xml:space="preserve"> über 30 Jahre Erfahrung </w:t>
      </w:r>
      <w:bookmarkStart w:id="0" w:name="_GoBack"/>
      <w:bookmarkEnd w:id="0"/>
      <w:r w:rsidRPr="00563A5C">
        <w:rPr>
          <w:b/>
        </w:rPr>
        <w:t>in der Handwerkskunst des Backens.</w:t>
      </w:r>
    </w:p>
    <w:p w14:paraId="773B2F5B" w14:textId="11CEC547" w:rsidR="00EA4FFB" w:rsidRPr="008320F2" w:rsidRDefault="008320F2" w:rsidP="009950DC">
      <w:pPr>
        <w:pStyle w:val="Formatvorlage1"/>
        <w:tabs>
          <w:tab w:val="left" w:pos="1276"/>
          <w:tab w:val="left" w:pos="7655"/>
        </w:tabs>
        <w:spacing w:line="360" w:lineRule="auto"/>
        <w:jc w:val="both"/>
        <w:rPr>
          <w:b/>
          <w:bCs/>
          <w:szCs w:val="22"/>
        </w:rPr>
      </w:pPr>
      <w:r>
        <w:rPr>
          <w:b/>
          <w:bCs/>
          <w:szCs w:val="22"/>
        </w:rPr>
        <w:t xml:space="preserve"> </w:t>
      </w:r>
    </w:p>
    <w:p w14:paraId="73A08B8A" w14:textId="77777777" w:rsidR="0054606E" w:rsidRPr="008320F2" w:rsidRDefault="0054606E" w:rsidP="009950DC">
      <w:pPr>
        <w:pStyle w:val="Formatvorlage1"/>
        <w:tabs>
          <w:tab w:val="left" w:pos="1276"/>
          <w:tab w:val="left" w:pos="7655"/>
        </w:tabs>
        <w:spacing w:line="360" w:lineRule="auto"/>
        <w:jc w:val="both"/>
        <w:rPr>
          <w:b/>
          <w:bCs/>
          <w:szCs w:val="22"/>
        </w:rPr>
      </w:pPr>
    </w:p>
    <w:p w14:paraId="51CC6B92" w14:textId="77777777" w:rsidR="00C42D49" w:rsidRPr="008320F2" w:rsidRDefault="00C42D49" w:rsidP="00C42D49">
      <w:pPr>
        <w:pStyle w:val="Formatvorlage1"/>
        <w:tabs>
          <w:tab w:val="left" w:pos="1276"/>
          <w:tab w:val="left" w:pos="7655"/>
        </w:tabs>
        <w:spacing w:line="360" w:lineRule="auto"/>
        <w:jc w:val="both"/>
        <w:rPr>
          <w:b/>
          <w:bCs/>
          <w:sz w:val="18"/>
        </w:rPr>
      </w:pPr>
      <w:r w:rsidRPr="008320F2">
        <w:rPr>
          <w:b/>
          <w:bCs/>
          <w:sz w:val="18"/>
        </w:rPr>
        <w:t>Über gts systems and consulting</w:t>
      </w:r>
    </w:p>
    <w:p w14:paraId="2A479D2E" w14:textId="6B8E9BF5" w:rsidR="00C42D49" w:rsidRPr="005043C4" w:rsidRDefault="00C42D49" w:rsidP="00C42D49">
      <w:pPr>
        <w:pStyle w:val="Formatvorlage1"/>
        <w:tabs>
          <w:tab w:val="left" w:pos="1276"/>
          <w:tab w:val="left" w:pos="7655"/>
        </w:tabs>
        <w:spacing w:line="360" w:lineRule="auto"/>
        <w:jc w:val="both"/>
        <w:rPr>
          <w:sz w:val="18"/>
          <w:szCs w:val="18"/>
        </w:rPr>
      </w:pPr>
      <w:r w:rsidRPr="005043C4">
        <w:rPr>
          <w:sz w:val="18"/>
          <w:szCs w:val="18"/>
        </w:rPr>
        <w:t xml:space="preserve">Das Unternehmen gts systems and consulting </w:t>
      </w:r>
      <w:r>
        <w:rPr>
          <w:sz w:val="18"/>
          <w:szCs w:val="18"/>
        </w:rPr>
        <w:t xml:space="preserve">wurde 1999 gegründet und </w:t>
      </w:r>
      <w:r w:rsidRPr="005043C4">
        <w:rPr>
          <w:sz w:val="18"/>
          <w:szCs w:val="18"/>
        </w:rPr>
        <w:t xml:space="preserve">hat sich auf die Softwareentwicklung und individuelle Beratung für die intelligente Tourenplanung, Tourenoptimierung und Netzwerkoptimierung spezialisiert. </w:t>
      </w:r>
      <w:r>
        <w:rPr>
          <w:sz w:val="18"/>
          <w:szCs w:val="18"/>
        </w:rPr>
        <w:t>Unter</w:t>
      </w:r>
      <w:r w:rsidRPr="005043C4">
        <w:rPr>
          <w:sz w:val="18"/>
          <w:szCs w:val="18"/>
        </w:rPr>
        <w:t xml:space="preserve"> dem Claim „solutions. miles ahead</w:t>
      </w:r>
      <w:r w:rsidR="00957A8E">
        <w:rPr>
          <w:sz w:val="18"/>
          <w:szCs w:val="18"/>
        </w:rPr>
        <w:t>.</w:t>
      </w:r>
      <w:r w:rsidRPr="005043C4">
        <w:rPr>
          <w:sz w:val="18"/>
          <w:szCs w:val="18"/>
        </w:rPr>
        <w:t>“</w:t>
      </w:r>
      <w:r>
        <w:rPr>
          <w:sz w:val="18"/>
          <w:szCs w:val="18"/>
        </w:rPr>
        <w:t xml:space="preserve"> </w:t>
      </w:r>
      <w:r w:rsidRPr="005043C4">
        <w:rPr>
          <w:sz w:val="18"/>
          <w:szCs w:val="18"/>
        </w:rPr>
        <w:t>finden sich Lösungen für Logistik, Transport, Distribution und Supply-Chain-Management</w:t>
      </w:r>
      <w:r w:rsidRPr="00EF544A">
        <w:rPr>
          <w:sz w:val="18"/>
          <w:szCs w:val="18"/>
        </w:rPr>
        <w:t xml:space="preserve"> </w:t>
      </w:r>
      <w:r>
        <w:rPr>
          <w:sz w:val="18"/>
          <w:szCs w:val="18"/>
        </w:rPr>
        <w:t>i</w:t>
      </w:r>
      <w:r w:rsidRPr="005043C4">
        <w:rPr>
          <w:sz w:val="18"/>
          <w:szCs w:val="18"/>
        </w:rPr>
        <w:t xml:space="preserve">m Angebotsportfolio. </w:t>
      </w:r>
      <w:r>
        <w:rPr>
          <w:sz w:val="18"/>
          <w:szCs w:val="18"/>
        </w:rPr>
        <w:t>Der Ursprung des Planungssystems von gts geht auf eine</w:t>
      </w:r>
      <w:r w:rsidRPr="005043C4">
        <w:rPr>
          <w:sz w:val="18"/>
          <w:szCs w:val="18"/>
        </w:rPr>
        <w:t xml:space="preserve"> Initiative der RWTH Aachen </w:t>
      </w:r>
      <w:r>
        <w:rPr>
          <w:sz w:val="18"/>
          <w:szCs w:val="18"/>
        </w:rPr>
        <w:t>(</w:t>
      </w:r>
      <w:r w:rsidRPr="005043C4">
        <w:rPr>
          <w:sz w:val="18"/>
          <w:szCs w:val="18"/>
        </w:rPr>
        <w:t>ELITE-Stiftung</w:t>
      </w:r>
      <w:r>
        <w:rPr>
          <w:sz w:val="18"/>
          <w:szCs w:val="18"/>
        </w:rPr>
        <w:t>)</w:t>
      </w:r>
      <w:r w:rsidRPr="005043C4">
        <w:rPr>
          <w:sz w:val="18"/>
          <w:szCs w:val="18"/>
        </w:rPr>
        <w:t xml:space="preserve"> und der Deutschen Post</w:t>
      </w:r>
      <w:r>
        <w:rPr>
          <w:sz w:val="18"/>
          <w:szCs w:val="18"/>
        </w:rPr>
        <w:t xml:space="preserve"> zurück.</w:t>
      </w:r>
      <w:r w:rsidRPr="005043C4">
        <w:rPr>
          <w:sz w:val="18"/>
          <w:szCs w:val="18"/>
        </w:rPr>
        <w:t xml:space="preserve"> </w:t>
      </w:r>
      <w:r>
        <w:rPr>
          <w:sz w:val="18"/>
          <w:szCs w:val="18"/>
        </w:rPr>
        <w:t>Die</w:t>
      </w:r>
      <w:r w:rsidRPr="005043C4">
        <w:rPr>
          <w:sz w:val="18"/>
          <w:szCs w:val="18"/>
        </w:rPr>
        <w:t xml:space="preserve"> Aachener Berater betreuen nicht nur KEP</w:t>
      </w:r>
      <w:r>
        <w:rPr>
          <w:sz w:val="18"/>
          <w:szCs w:val="18"/>
        </w:rPr>
        <w:t xml:space="preserve"> </w:t>
      </w:r>
      <w:r w:rsidRPr="005043C4">
        <w:rPr>
          <w:sz w:val="18"/>
          <w:szCs w:val="18"/>
        </w:rPr>
        <w:t xml:space="preserve">(Kurier-, Express- und Paket-)Dienste, sondern setzen auch Tourenplanungsprojekte </w:t>
      </w:r>
      <w:r>
        <w:rPr>
          <w:sz w:val="18"/>
          <w:szCs w:val="18"/>
        </w:rPr>
        <w:t xml:space="preserve">in anderen Bereichen um. Dazu zählen die </w:t>
      </w:r>
      <w:r w:rsidRPr="005043C4">
        <w:rPr>
          <w:sz w:val="18"/>
          <w:szCs w:val="18"/>
        </w:rPr>
        <w:t>Abfallentsorgung, die Food-Branche, de</w:t>
      </w:r>
      <w:r>
        <w:rPr>
          <w:sz w:val="18"/>
          <w:szCs w:val="18"/>
        </w:rPr>
        <w:t>r</w:t>
      </w:r>
      <w:r w:rsidRPr="005043C4">
        <w:rPr>
          <w:sz w:val="18"/>
          <w:szCs w:val="18"/>
        </w:rPr>
        <w:t xml:space="preserve"> Großhandel, </w:t>
      </w:r>
      <w:r>
        <w:rPr>
          <w:sz w:val="18"/>
          <w:szCs w:val="18"/>
        </w:rPr>
        <w:t>die</w:t>
      </w:r>
      <w:r w:rsidRPr="005043C4">
        <w:rPr>
          <w:sz w:val="18"/>
          <w:szCs w:val="18"/>
        </w:rPr>
        <w:t xml:space="preserve"> Personenbeförderung </w:t>
      </w:r>
      <w:r>
        <w:rPr>
          <w:sz w:val="18"/>
          <w:szCs w:val="18"/>
        </w:rPr>
        <w:t>oder</w:t>
      </w:r>
      <w:r w:rsidRPr="005043C4">
        <w:rPr>
          <w:sz w:val="18"/>
          <w:szCs w:val="18"/>
        </w:rPr>
        <w:t xml:space="preserve"> medizinische Labore.</w:t>
      </w:r>
      <w:r>
        <w:rPr>
          <w:sz w:val="18"/>
          <w:szCs w:val="18"/>
        </w:rPr>
        <w:t xml:space="preserve"> Hinzu kommen Individualprojekte, zum Beispiel im Anwendungsfeld Seat Allocation für große Airlines.</w:t>
      </w:r>
    </w:p>
    <w:p w14:paraId="194689A7" w14:textId="421B80A4" w:rsidR="005043C4" w:rsidRDefault="005043C4" w:rsidP="005043C4">
      <w:pPr>
        <w:pStyle w:val="Formatvorlage1"/>
        <w:tabs>
          <w:tab w:val="left" w:pos="1276"/>
          <w:tab w:val="left" w:pos="7655"/>
        </w:tabs>
        <w:spacing w:line="360" w:lineRule="auto"/>
        <w:jc w:val="both"/>
        <w:rPr>
          <w:sz w:val="20"/>
        </w:rPr>
      </w:pPr>
    </w:p>
    <w:p w14:paraId="3422FD87" w14:textId="77777777" w:rsidR="005043C4" w:rsidRDefault="005043C4" w:rsidP="005043C4">
      <w:pPr>
        <w:pStyle w:val="Formatvorlage1"/>
        <w:tabs>
          <w:tab w:val="left" w:pos="1276"/>
          <w:tab w:val="left" w:pos="7655"/>
        </w:tabs>
        <w:spacing w:line="360" w:lineRule="auto"/>
        <w:jc w:val="both"/>
        <w:rPr>
          <w:sz w:val="20"/>
        </w:rPr>
      </w:pPr>
    </w:p>
    <w:p w14:paraId="54F83F7D" w14:textId="3648DDA5" w:rsidR="009935DB" w:rsidRPr="00984FD9" w:rsidRDefault="009935DB" w:rsidP="009935DB">
      <w:pPr>
        <w:pStyle w:val="Formatvorlage1"/>
        <w:tabs>
          <w:tab w:val="left" w:pos="1276"/>
          <w:tab w:val="left" w:pos="7655"/>
        </w:tabs>
        <w:spacing w:line="360" w:lineRule="auto"/>
        <w:jc w:val="both"/>
        <w:rPr>
          <w:sz w:val="20"/>
          <w:lang w:val="en-US"/>
        </w:rPr>
      </w:pPr>
      <w:r w:rsidRPr="00984FD9">
        <w:rPr>
          <w:b/>
          <w:sz w:val="20"/>
          <w:lang w:val="en-US"/>
        </w:rPr>
        <w:lastRenderedPageBreak/>
        <w:t>Unternehmenskontakt</w:t>
      </w:r>
      <w:r w:rsidR="00C42D49">
        <w:rPr>
          <w:b/>
          <w:sz w:val="20"/>
          <w:lang w:val="en-US"/>
        </w:rPr>
        <w:t xml:space="preserve"> </w:t>
      </w:r>
      <w:r w:rsidR="00C42D49" w:rsidRPr="004D7472">
        <w:rPr>
          <w:b/>
          <w:bCs/>
          <w:sz w:val="18"/>
          <w:lang w:val="en-GB"/>
        </w:rPr>
        <w:t>gts systems and consulting</w:t>
      </w:r>
    </w:p>
    <w:p w14:paraId="52A87A0C" w14:textId="2EF6BEED" w:rsidR="009935DB" w:rsidRPr="00DB1F7F" w:rsidRDefault="004E5BAD" w:rsidP="009935DB">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hAnsi="Arial"/>
          <w:lang w:val="en-US"/>
        </w:rPr>
      </w:pPr>
      <w:r w:rsidRPr="00DB1F7F">
        <w:rPr>
          <w:rFonts w:ascii="Arial" w:hAnsi="Arial"/>
          <w:lang w:val="en-US"/>
        </w:rPr>
        <w:t>Sascha Egener</w:t>
      </w:r>
      <w:r w:rsidR="0037001A" w:rsidRPr="00DB1F7F">
        <w:rPr>
          <w:rFonts w:ascii="Arial" w:hAnsi="Arial"/>
          <w:lang w:val="en-US"/>
        </w:rPr>
        <w:t xml:space="preserve">, </w:t>
      </w:r>
      <w:r w:rsidR="005043C4">
        <w:rPr>
          <w:rFonts w:ascii="Arial" w:hAnsi="Arial"/>
          <w:lang w:val="en-US"/>
        </w:rPr>
        <w:t>Head of Partner Account Management</w:t>
      </w:r>
      <w:r w:rsidR="0037001A" w:rsidRPr="00DB1F7F">
        <w:rPr>
          <w:rFonts w:ascii="Arial" w:hAnsi="Arial"/>
          <w:lang w:val="en-US"/>
        </w:rPr>
        <w:t xml:space="preserve"> </w:t>
      </w:r>
      <w:r w:rsidR="009935DB" w:rsidRPr="00DB1F7F">
        <w:rPr>
          <w:rFonts w:ascii="Arial" w:hAnsi="Arial"/>
          <w:lang w:val="en-US"/>
        </w:rPr>
        <w:t xml:space="preserve">• </w:t>
      </w:r>
      <w:r w:rsidRPr="00DB1F7F">
        <w:rPr>
          <w:rFonts w:ascii="Arial" w:hAnsi="Arial"/>
          <w:lang w:val="en-US"/>
        </w:rPr>
        <w:t>gts</w:t>
      </w:r>
      <w:r w:rsidR="00DB1F7F" w:rsidRPr="00DB1F7F">
        <w:rPr>
          <w:rFonts w:ascii="Arial" w:hAnsi="Arial"/>
          <w:lang w:val="en-US"/>
        </w:rPr>
        <w:t xml:space="preserve"> systems and co</w:t>
      </w:r>
      <w:r w:rsidR="00DB1F7F">
        <w:rPr>
          <w:rFonts w:ascii="Arial" w:hAnsi="Arial"/>
          <w:lang w:val="en-US"/>
        </w:rPr>
        <w:t>nsulting</w:t>
      </w:r>
    </w:p>
    <w:p w14:paraId="245EFDD2" w14:textId="40222C2A" w:rsidR="009935DB" w:rsidRPr="00FE7FF2" w:rsidRDefault="004E5BAD" w:rsidP="009935DB">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hAnsi="Arial"/>
        </w:rPr>
      </w:pPr>
      <w:r w:rsidRPr="004E5BAD">
        <w:rPr>
          <w:rFonts w:ascii="Arial" w:hAnsi="Arial"/>
        </w:rPr>
        <w:t xml:space="preserve">Uersfeld 24 </w:t>
      </w:r>
      <w:r w:rsidR="009935DB" w:rsidRPr="00FE7FF2">
        <w:rPr>
          <w:rFonts w:ascii="Arial" w:hAnsi="Arial"/>
        </w:rPr>
        <w:t xml:space="preserve">• </w:t>
      </w:r>
      <w:r w:rsidRPr="004E5BAD">
        <w:rPr>
          <w:rFonts w:ascii="Arial" w:hAnsi="Arial"/>
        </w:rPr>
        <w:t>52072 Aachen</w:t>
      </w:r>
    </w:p>
    <w:p w14:paraId="6B3C247F" w14:textId="2C47C3BC" w:rsidR="009935DB" w:rsidRPr="00FE7FF2" w:rsidRDefault="009935DB" w:rsidP="009935DB">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hAnsi="Arial"/>
        </w:rPr>
      </w:pPr>
      <w:r w:rsidRPr="00FE7FF2">
        <w:rPr>
          <w:rFonts w:ascii="Arial" w:hAnsi="Arial"/>
        </w:rPr>
        <w:t xml:space="preserve">Telefon: </w:t>
      </w:r>
      <w:r w:rsidR="004E5BAD">
        <w:rPr>
          <w:rFonts w:ascii="Arial" w:hAnsi="Arial" w:cs="Arial"/>
          <w:color w:val="000000"/>
        </w:rPr>
        <w:t>+49 241 6095950-26</w:t>
      </w:r>
    </w:p>
    <w:p w14:paraId="7D5119B7" w14:textId="57F511C2" w:rsidR="009935DB" w:rsidRDefault="009935DB" w:rsidP="009935DB">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hAnsi="Arial" w:cs="Arial"/>
        </w:rPr>
      </w:pPr>
      <w:r w:rsidRPr="00FE7FF2">
        <w:rPr>
          <w:rFonts w:ascii="Arial" w:hAnsi="Arial" w:cs="Arial"/>
        </w:rPr>
        <w:t xml:space="preserve">E-Mail: </w:t>
      </w:r>
      <w:r w:rsidR="004E5BAD">
        <w:rPr>
          <w:rFonts w:ascii="Arial" w:hAnsi="Arial" w:cs="Arial"/>
        </w:rPr>
        <w:t>egener</w:t>
      </w:r>
      <w:r w:rsidR="0037001A" w:rsidRPr="0037001A">
        <w:rPr>
          <w:rFonts w:ascii="Arial" w:hAnsi="Arial" w:cs="Arial"/>
        </w:rPr>
        <w:t>@</w:t>
      </w:r>
      <w:r w:rsidR="004E5BAD">
        <w:rPr>
          <w:rFonts w:ascii="Arial" w:hAnsi="Arial" w:cs="Arial"/>
        </w:rPr>
        <w:t>gts-systems</w:t>
      </w:r>
      <w:r w:rsidR="0037001A" w:rsidRPr="0037001A">
        <w:rPr>
          <w:rFonts w:ascii="Arial" w:hAnsi="Arial" w:cs="Arial"/>
        </w:rPr>
        <w:t>.com</w:t>
      </w:r>
      <w:r w:rsidR="0037001A">
        <w:rPr>
          <w:rFonts w:ascii="Arial" w:hAnsi="Arial" w:cs="Arial"/>
        </w:rPr>
        <w:t xml:space="preserve"> </w:t>
      </w:r>
      <w:r w:rsidRPr="00FE7FF2">
        <w:rPr>
          <w:rFonts w:ascii="Arial" w:hAnsi="Arial" w:cs="Arial"/>
        </w:rPr>
        <w:t>• Internet: www.</w:t>
      </w:r>
      <w:r w:rsidR="004E5BAD">
        <w:rPr>
          <w:rFonts w:ascii="Arial" w:hAnsi="Arial" w:cs="Arial"/>
        </w:rPr>
        <w:t>gts</w:t>
      </w:r>
      <w:r w:rsidR="00DB1F7F">
        <w:rPr>
          <w:rFonts w:ascii="Arial" w:hAnsi="Arial" w:cs="Arial"/>
        </w:rPr>
        <w:t>-systems</w:t>
      </w:r>
      <w:r w:rsidRPr="00FE7FF2">
        <w:rPr>
          <w:rFonts w:ascii="Arial" w:hAnsi="Arial" w:cs="Arial"/>
        </w:rPr>
        <w:t>.com</w:t>
      </w:r>
    </w:p>
    <w:p w14:paraId="2B546BCE" w14:textId="77777777" w:rsidR="009935DB" w:rsidRPr="00FE7FF2" w:rsidRDefault="009935DB" w:rsidP="009935DB">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hAnsi="Arial" w:cs="Arial"/>
        </w:rPr>
      </w:pPr>
    </w:p>
    <w:p w14:paraId="60B88E15" w14:textId="77777777" w:rsidR="009935DB" w:rsidRPr="00FE7FF2" w:rsidRDefault="009935DB" w:rsidP="009935DB">
      <w:pPr>
        <w:pStyle w:val="berschrift9"/>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rPr>
          <w:sz w:val="20"/>
        </w:rPr>
      </w:pPr>
      <w:r w:rsidRPr="00FE7FF2">
        <w:rPr>
          <w:sz w:val="20"/>
        </w:rPr>
        <w:t>Pressekontakt Agentur</w:t>
      </w:r>
    </w:p>
    <w:p w14:paraId="232FAA13" w14:textId="5E784111" w:rsidR="009935DB" w:rsidRPr="00FE7FF2" w:rsidRDefault="00D44AF5" w:rsidP="009935DB">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hAnsi="Arial"/>
        </w:rPr>
      </w:pPr>
      <w:r>
        <w:rPr>
          <w:rFonts w:ascii="Arial" w:hAnsi="Arial"/>
        </w:rPr>
        <w:t>Maximilian Schütz</w:t>
      </w:r>
      <w:r w:rsidR="005B0DBF" w:rsidRPr="007C6DB9">
        <w:rPr>
          <w:rFonts w:ascii="Arial" w:hAnsi="Arial"/>
        </w:rPr>
        <w:t xml:space="preserve"> </w:t>
      </w:r>
      <w:r w:rsidR="009935DB" w:rsidRPr="007C6DB9">
        <w:rPr>
          <w:rFonts w:ascii="Arial" w:hAnsi="Arial"/>
        </w:rPr>
        <w:t xml:space="preserve">• additiv pr GmbH &amp; Co. </w:t>
      </w:r>
      <w:r w:rsidR="009935DB" w:rsidRPr="00FE7FF2">
        <w:rPr>
          <w:rFonts w:ascii="Arial" w:hAnsi="Arial"/>
        </w:rPr>
        <w:t>KG</w:t>
      </w:r>
    </w:p>
    <w:p w14:paraId="769C6AB3" w14:textId="77777777" w:rsidR="009935DB" w:rsidRPr="00FE7FF2" w:rsidRDefault="009935DB" w:rsidP="009935DB">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hAnsi="Arial"/>
        </w:rPr>
      </w:pPr>
      <w:r w:rsidRPr="00FE7FF2">
        <w:rPr>
          <w:rFonts w:ascii="Arial" w:hAnsi="Arial"/>
        </w:rPr>
        <w:t>Pressearbeit für Logistik, Stahl, Industriegüter und IT</w:t>
      </w:r>
    </w:p>
    <w:p w14:paraId="69B64006" w14:textId="77777777" w:rsidR="009935DB" w:rsidRPr="00FE7FF2" w:rsidRDefault="009935DB" w:rsidP="009935DB">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jc w:val="both"/>
        <w:rPr>
          <w:rFonts w:ascii="Arial" w:hAnsi="Arial"/>
          <w:lang w:val="it-IT"/>
        </w:rPr>
      </w:pPr>
      <w:r w:rsidRPr="00FE7FF2">
        <w:rPr>
          <w:rFonts w:ascii="Arial" w:hAnsi="Arial"/>
          <w:lang w:val="it-IT"/>
        </w:rPr>
        <w:t>Herzog-Adolf-Straße 3 • 56410 Montabaur</w:t>
      </w:r>
    </w:p>
    <w:p w14:paraId="0FC30EB5" w14:textId="2EF4A250" w:rsidR="009935DB" w:rsidRPr="00FE7FF2" w:rsidRDefault="009935DB" w:rsidP="009935DB">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jc w:val="both"/>
        <w:rPr>
          <w:rFonts w:ascii="Arial" w:hAnsi="Arial"/>
          <w:lang w:val="it-IT"/>
        </w:rPr>
      </w:pPr>
      <w:r w:rsidRPr="00FE7FF2">
        <w:rPr>
          <w:rFonts w:ascii="Arial" w:hAnsi="Arial"/>
          <w:lang w:val="it-IT"/>
        </w:rPr>
        <w:t>Telefon: +49 (0) 26 02- 950 99-</w:t>
      </w:r>
      <w:r w:rsidR="00D44AF5">
        <w:rPr>
          <w:rFonts w:ascii="Arial" w:hAnsi="Arial"/>
          <w:lang w:val="it-IT"/>
        </w:rPr>
        <w:t>1</w:t>
      </w:r>
      <w:r w:rsidR="005B0DBF">
        <w:rPr>
          <w:rFonts w:ascii="Arial" w:hAnsi="Arial"/>
          <w:lang w:val="it-IT"/>
        </w:rPr>
        <w:t>3</w:t>
      </w:r>
      <w:r w:rsidR="00425E9C">
        <w:rPr>
          <w:rFonts w:ascii="Arial" w:hAnsi="Arial"/>
          <w:lang w:val="it-IT"/>
        </w:rPr>
        <w:t xml:space="preserve"> • Fax: +49 (0) 26 02- 950 99</w:t>
      </w:r>
      <w:r w:rsidRPr="00FE7FF2">
        <w:rPr>
          <w:rFonts w:ascii="Arial" w:hAnsi="Arial"/>
          <w:lang w:val="it-IT"/>
        </w:rPr>
        <w:t>-17</w:t>
      </w:r>
    </w:p>
    <w:p w14:paraId="4917F824" w14:textId="01B7ED4A" w:rsidR="009935DB" w:rsidRDefault="005B0DBF" w:rsidP="009935DB">
      <w:pPr>
        <w:pStyle w:val="Formatvorlage1"/>
        <w:tabs>
          <w:tab w:val="left" w:pos="1276"/>
          <w:tab w:val="left" w:pos="7655"/>
        </w:tabs>
        <w:spacing w:line="360" w:lineRule="auto"/>
        <w:jc w:val="both"/>
        <w:rPr>
          <w:rFonts w:cs="Arial"/>
          <w:sz w:val="20"/>
        </w:rPr>
      </w:pPr>
      <w:r>
        <w:rPr>
          <w:rFonts w:cs="Arial"/>
          <w:sz w:val="20"/>
        </w:rPr>
        <w:t xml:space="preserve">E-Mail: </w:t>
      </w:r>
      <w:r w:rsidR="00D44AF5">
        <w:rPr>
          <w:rFonts w:cs="Arial"/>
          <w:sz w:val="20"/>
        </w:rPr>
        <w:t>mas</w:t>
      </w:r>
      <w:r w:rsidR="009935DB" w:rsidRPr="00FE7FF2">
        <w:rPr>
          <w:rFonts w:cs="Arial"/>
          <w:sz w:val="20"/>
        </w:rPr>
        <w:t xml:space="preserve">@additiv-pr.de • Internet: </w:t>
      </w:r>
      <w:r w:rsidR="009935DB" w:rsidRPr="00A04902">
        <w:rPr>
          <w:rFonts w:cs="Arial"/>
          <w:sz w:val="20"/>
        </w:rPr>
        <w:t>www.additiv-pr.de</w:t>
      </w:r>
    </w:p>
    <w:p w14:paraId="3797545F" w14:textId="77777777" w:rsidR="00D63304" w:rsidRPr="00954C9F" w:rsidRDefault="00D63304" w:rsidP="009935DB">
      <w:pPr>
        <w:pStyle w:val="Formatvorlage1"/>
        <w:tabs>
          <w:tab w:val="left" w:pos="1276"/>
          <w:tab w:val="left" w:pos="7655"/>
        </w:tabs>
        <w:spacing w:line="360" w:lineRule="auto"/>
        <w:jc w:val="both"/>
        <w:rPr>
          <w:szCs w:val="22"/>
        </w:rPr>
      </w:pPr>
    </w:p>
    <w:sectPr w:rsidR="00D63304" w:rsidRPr="00954C9F" w:rsidSect="009E7759">
      <w:headerReference w:type="default" r:id="rId9"/>
      <w:footerReference w:type="even" r:id="rId10"/>
      <w:footerReference w:type="default" r:id="rId11"/>
      <w:pgSz w:w="11906" w:h="16838" w:code="9"/>
      <w:pgMar w:top="2977" w:right="2268" w:bottom="1985" w:left="1559" w:header="720" w:footer="556"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28D5FC" w14:textId="77777777" w:rsidR="007613D9" w:rsidRDefault="007613D9">
      <w:r>
        <w:separator/>
      </w:r>
    </w:p>
  </w:endnote>
  <w:endnote w:type="continuationSeparator" w:id="0">
    <w:p w14:paraId="60B90034" w14:textId="77777777" w:rsidR="007613D9" w:rsidRDefault="00761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A90BD" w14:textId="77777777" w:rsidR="0031196E" w:rsidRDefault="0031196E">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392FADBA" w14:textId="77777777" w:rsidR="0031196E" w:rsidRDefault="0031196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453176"/>
      <w:docPartObj>
        <w:docPartGallery w:val="Page Numbers (Bottom of Page)"/>
        <w:docPartUnique/>
      </w:docPartObj>
    </w:sdtPr>
    <w:sdtEndPr/>
    <w:sdtContent>
      <w:p w14:paraId="313D8F8A" w14:textId="7C38CC4B" w:rsidR="0031196E" w:rsidRDefault="0031196E" w:rsidP="00F4001D">
        <w:pPr>
          <w:pStyle w:val="Fuzeile"/>
          <w:jc w:val="center"/>
        </w:pPr>
        <w:r w:rsidRPr="00F4001D">
          <w:rPr>
            <w:rStyle w:val="Seitenzahl"/>
            <w:rFonts w:ascii="Arial" w:hAnsi="Arial" w:cs="Arial"/>
            <w:color w:val="808080"/>
          </w:rPr>
          <w:fldChar w:fldCharType="begin"/>
        </w:r>
        <w:r w:rsidRPr="00F4001D">
          <w:rPr>
            <w:rStyle w:val="Seitenzahl"/>
            <w:rFonts w:ascii="Arial" w:hAnsi="Arial" w:cs="Arial"/>
            <w:color w:val="808080"/>
          </w:rPr>
          <w:instrText xml:space="preserve"> PAGE   \* MERGEFORMAT </w:instrText>
        </w:r>
        <w:r w:rsidRPr="00F4001D">
          <w:rPr>
            <w:rStyle w:val="Seitenzahl"/>
            <w:rFonts w:ascii="Arial" w:hAnsi="Arial" w:cs="Arial"/>
            <w:color w:val="808080"/>
          </w:rPr>
          <w:fldChar w:fldCharType="separate"/>
        </w:r>
        <w:r w:rsidR="00957A8E">
          <w:rPr>
            <w:rStyle w:val="Seitenzahl"/>
            <w:rFonts w:ascii="Arial" w:hAnsi="Arial" w:cs="Arial"/>
            <w:noProof/>
            <w:color w:val="808080"/>
          </w:rPr>
          <w:t>1</w:t>
        </w:r>
        <w:r w:rsidRPr="00F4001D">
          <w:rPr>
            <w:rStyle w:val="Seitenzahl"/>
            <w:rFonts w:ascii="Arial" w:hAnsi="Arial" w:cs="Arial"/>
            <w:color w:val="808080"/>
          </w:rPr>
          <w:fldChar w:fldCharType="end"/>
        </w:r>
      </w:p>
    </w:sdtContent>
  </w:sdt>
  <w:p w14:paraId="21B87F78" w14:textId="2C5663C7" w:rsidR="0031196E" w:rsidRDefault="0031196E" w:rsidP="00F4001D">
    <w:pPr>
      <w:pStyle w:val="Fuzeile"/>
      <w:tabs>
        <w:tab w:val="clear" w:pos="4536"/>
        <w:tab w:val="center" w:pos="3119"/>
      </w:tabs>
      <w:jc w:val="center"/>
      <w:rPr>
        <w:rStyle w:val="Seitenzahl"/>
        <w:rFonts w:ascii="Arial" w:hAnsi="Arial"/>
        <w:color w:val="808080"/>
      </w:rPr>
    </w:pPr>
    <w:r>
      <w:rPr>
        <w:rFonts w:ascii="Arial" w:hAnsi="Arial"/>
      </w:rPr>
      <w:tab/>
    </w:r>
  </w:p>
  <w:p w14:paraId="3DFEEC5F" w14:textId="77777777" w:rsidR="0031196E" w:rsidRDefault="0031196E" w:rsidP="00F4001D">
    <w:pPr>
      <w:pStyle w:val="Fuzeile"/>
      <w:tabs>
        <w:tab w:val="clear" w:pos="9072"/>
        <w:tab w:val="left" w:pos="4536"/>
      </w:tabs>
      <w:spacing w:line="288" w:lineRule="auto"/>
      <w:ind w:right="-1702"/>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EA84F" w14:textId="77777777" w:rsidR="007613D9" w:rsidRDefault="007613D9">
      <w:r>
        <w:separator/>
      </w:r>
    </w:p>
  </w:footnote>
  <w:footnote w:type="continuationSeparator" w:id="0">
    <w:p w14:paraId="0F4DF53D" w14:textId="77777777" w:rsidR="007613D9" w:rsidRDefault="007613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2218E" w14:textId="15770636" w:rsidR="0031196E" w:rsidRDefault="0031196E">
    <w:pPr>
      <w:pStyle w:val="Kopfzeile"/>
      <w:tabs>
        <w:tab w:val="left" w:pos="1701"/>
      </w:tabs>
      <w:rPr>
        <w:rFonts w:ascii="Arial" w:hAnsi="Arial"/>
        <w:bCs/>
        <w:color w:val="808080"/>
        <w:spacing w:val="20"/>
        <w:sz w:val="32"/>
      </w:rPr>
    </w:pPr>
  </w:p>
  <w:p w14:paraId="3FBDF6DD" w14:textId="20E13B46" w:rsidR="0031196E" w:rsidRPr="002C1261" w:rsidRDefault="0031196E">
    <w:pPr>
      <w:pStyle w:val="Kopfzeile"/>
      <w:tabs>
        <w:tab w:val="left" w:pos="1701"/>
      </w:tabs>
      <w:rPr>
        <w:rFonts w:ascii="Arial" w:hAnsi="Arial"/>
        <w:color w:val="808080"/>
        <w:sz w:val="32"/>
      </w:rPr>
    </w:pPr>
    <w:r>
      <w:rPr>
        <w:rFonts w:ascii="Arial" w:hAnsi="Arial"/>
        <w:color w:val="808080"/>
        <w:sz w:val="32"/>
      </w:rPr>
      <w:t>Pressemitteilung</w:t>
    </w:r>
    <w:r>
      <w:rPr>
        <w:rFonts w:ascii="Arial" w:hAnsi="Arial"/>
        <w:color w:val="808080"/>
        <w:sz w:val="32"/>
      </w:rPr>
      <w:tab/>
    </w:r>
    <w:r w:rsidR="00A06EC5">
      <w:rPr>
        <w:rFonts w:ascii="Arial" w:hAnsi="Arial"/>
        <w:color w:val="808080"/>
        <w:sz w:val="32"/>
      </w:rPr>
      <w:t xml:space="preserve">                         </w:t>
    </w:r>
    <w:r>
      <w:rPr>
        <w:rFonts w:ascii="Arial" w:hAnsi="Arial"/>
        <w:color w:val="808080"/>
        <w:sz w:val="32"/>
      </w:rPr>
      <w:tab/>
    </w:r>
    <w:r w:rsidR="005B2D4E">
      <w:rPr>
        <w:noProof/>
      </w:rPr>
      <w:drawing>
        <wp:inline distT="0" distB="0" distL="0" distR="0" wp14:anchorId="2DBEE6C2" wp14:editId="30CDD1AD">
          <wp:extent cx="729615" cy="72961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9615" cy="729615"/>
                  </a:xfrm>
                  <a:prstGeom prst="rect">
                    <a:avLst/>
                  </a:prstGeom>
                  <a:noFill/>
                  <a:ln>
                    <a:noFill/>
                  </a:ln>
                </pic:spPr>
              </pic:pic>
            </a:graphicData>
          </a:graphic>
        </wp:inline>
      </w:drawing>
    </w:r>
  </w:p>
  <w:p w14:paraId="75B4518D" w14:textId="14481C46" w:rsidR="0031196E" w:rsidRDefault="0031196E">
    <w:pPr>
      <w:pStyle w:val="Kopfzeile"/>
      <w:tabs>
        <w:tab w:val="left" w:pos="1701"/>
      </w:tabs>
      <w:rPr>
        <w:sz w:val="40"/>
      </w:rPr>
    </w:pPr>
    <w:r>
      <w:rPr>
        <w:rFonts w:ascii="Arial" w:hAnsi="Arial"/>
        <w:sz w:val="40"/>
      </w:rPr>
      <w:tab/>
    </w:r>
    <w:r>
      <w:rPr>
        <w:rFonts w:ascii="Arial" w:hAnsi="Arial"/>
        <w:sz w:val="40"/>
      </w:rPr>
      <w:tab/>
    </w:r>
    <w:r>
      <w:rPr>
        <w:rFonts w:ascii="Arial" w:hAnsi="Arial"/>
        <w:sz w:val="4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8606C"/>
    <w:multiLevelType w:val="hybridMultilevel"/>
    <w:tmpl w:val="66E0330C"/>
    <w:lvl w:ilvl="0" w:tplc="A1CED0C8">
      <w:start w:val="1"/>
      <w:numFmt w:val="decimal"/>
      <w:lvlText w:val="%1."/>
      <w:lvlJc w:val="left"/>
      <w:pPr>
        <w:ind w:left="360" w:hanging="360"/>
      </w:pPr>
      <w:rPr>
        <w:rFonts w:ascii="Arial" w:hAnsi="Arial" w:cs="Arial"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A812FB"/>
    <w:multiLevelType w:val="hybridMultilevel"/>
    <w:tmpl w:val="6BD07392"/>
    <w:lvl w:ilvl="0" w:tplc="E514B52E">
      <w:start w:val="1"/>
      <w:numFmt w:val="decimal"/>
      <w:lvlText w:val="%1."/>
      <w:lvlJc w:val="left"/>
      <w:pPr>
        <w:tabs>
          <w:tab w:val="num" w:pos="417"/>
        </w:tabs>
        <w:ind w:left="417" w:hanging="360"/>
      </w:pPr>
      <w:rPr>
        <w:rFonts w:hint="default"/>
        <w:b w:val="0"/>
      </w:rPr>
    </w:lvl>
    <w:lvl w:ilvl="1" w:tplc="8FE82D3E">
      <w:start w:val="1"/>
      <w:numFmt w:val="bullet"/>
      <w:lvlText w:val=""/>
      <w:lvlJc w:val="left"/>
      <w:pPr>
        <w:tabs>
          <w:tab w:val="num" w:pos="1137"/>
        </w:tabs>
        <w:ind w:left="1117" w:hanging="340"/>
      </w:pPr>
      <w:rPr>
        <w:rFonts w:ascii="Symbol" w:hAnsi="Symbol" w:hint="default"/>
      </w:rPr>
    </w:lvl>
    <w:lvl w:ilvl="2" w:tplc="B14884FA">
      <w:start w:val="2"/>
      <w:numFmt w:val="bullet"/>
      <w:lvlText w:val="-"/>
      <w:lvlJc w:val="left"/>
      <w:pPr>
        <w:tabs>
          <w:tab w:val="num" w:pos="2037"/>
        </w:tabs>
        <w:ind w:left="2037" w:hanging="360"/>
      </w:pPr>
      <w:rPr>
        <w:rFonts w:ascii="Times New Roman" w:eastAsia="Times New Roman" w:hAnsi="Times New Roman" w:cs="Times New Roman" w:hint="default"/>
      </w:rPr>
    </w:lvl>
    <w:lvl w:ilvl="3" w:tplc="0407000F" w:tentative="1">
      <w:start w:val="1"/>
      <w:numFmt w:val="decimal"/>
      <w:lvlText w:val="%4."/>
      <w:lvlJc w:val="left"/>
      <w:pPr>
        <w:tabs>
          <w:tab w:val="num" w:pos="2577"/>
        </w:tabs>
        <w:ind w:left="2577" w:hanging="360"/>
      </w:pPr>
    </w:lvl>
    <w:lvl w:ilvl="4" w:tplc="04070019" w:tentative="1">
      <w:start w:val="1"/>
      <w:numFmt w:val="lowerLetter"/>
      <w:lvlText w:val="%5."/>
      <w:lvlJc w:val="left"/>
      <w:pPr>
        <w:tabs>
          <w:tab w:val="num" w:pos="3297"/>
        </w:tabs>
        <w:ind w:left="3297" w:hanging="360"/>
      </w:pPr>
    </w:lvl>
    <w:lvl w:ilvl="5" w:tplc="0407001B" w:tentative="1">
      <w:start w:val="1"/>
      <w:numFmt w:val="lowerRoman"/>
      <w:lvlText w:val="%6."/>
      <w:lvlJc w:val="right"/>
      <w:pPr>
        <w:tabs>
          <w:tab w:val="num" w:pos="4017"/>
        </w:tabs>
        <w:ind w:left="4017" w:hanging="180"/>
      </w:pPr>
    </w:lvl>
    <w:lvl w:ilvl="6" w:tplc="0407000F" w:tentative="1">
      <w:start w:val="1"/>
      <w:numFmt w:val="decimal"/>
      <w:lvlText w:val="%7."/>
      <w:lvlJc w:val="left"/>
      <w:pPr>
        <w:tabs>
          <w:tab w:val="num" w:pos="4737"/>
        </w:tabs>
        <w:ind w:left="4737" w:hanging="360"/>
      </w:pPr>
    </w:lvl>
    <w:lvl w:ilvl="7" w:tplc="04070019" w:tentative="1">
      <w:start w:val="1"/>
      <w:numFmt w:val="lowerLetter"/>
      <w:lvlText w:val="%8."/>
      <w:lvlJc w:val="left"/>
      <w:pPr>
        <w:tabs>
          <w:tab w:val="num" w:pos="5457"/>
        </w:tabs>
        <w:ind w:left="5457" w:hanging="360"/>
      </w:pPr>
    </w:lvl>
    <w:lvl w:ilvl="8" w:tplc="0407001B" w:tentative="1">
      <w:start w:val="1"/>
      <w:numFmt w:val="lowerRoman"/>
      <w:lvlText w:val="%9."/>
      <w:lvlJc w:val="right"/>
      <w:pPr>
        <w:tabs>
          <w:tab w:val="num" w:pos="6177"/>
        </w:tabs>
        <w:ind w:left="6177" w:hanging="180"/>
      </w:pPr>
    </w:lvl>
  </w:abstractNum>
  <w:abstractNum w:abstractNumId="2" w15:restartNumberingAfterBreak="0">
    <w:nsid w:val="14DC77B0"/>
    <w:multiLevelType w:val="hybridMultilevel"/>
    <w:tmpl w:val="B6BE345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3E7F1D"/>
    <w:multiLevelType w:val="singleLevel"/>
    <w:tmpl w:val="CE32DBD4"/>
    <w:lvl w:ilvl="0">
      <w:start w:val="1"/>
      <w:numFmt w:val="bullet"/>
      <w:lvlText w:val=""/>
      <w:lvlJc w:val="left"/>
      <w:pPr>
        <w:tabs>
          <w:tab w:val="num" w:pos="360"/>
        </w:tabs>
        <w:ind w:left="360" w:hanging="360"/>
      </w:pPr>
      <w:rPr>
        <w:rFonts w:ascii="Wingdings" w:hAnsi="Wingdings" w:hint="default"/>
        <w:sz w:val="28"/>
      </w:rPr>
    </w:lvl>
  </w:abstractNum>
  <w:abstractNum w:abstractNumId="4" w15:restartNumberingAfterBreak="0">
    <w:nsid w:val="1AC2420F"/>
    <w:multiLevelType w:val="hybridMultilevel"/>
    <w:tmpl w:val="9C8AF764"/>
    <w:lvl w:ilvl="0" w:tplc="04070001">
      <w:start w:val="1"/>
      <w:numFmt w:val="bullet"/>
      <w:lvlText w:val=""/>
      <w:lvlJc w:val="left"/>
      <w:pPr>
        <w:ind w:left="1137" w:hanging="360"/>
      </w:pPr>
      <w:rPr>
        <w:rFonts w:ascii="Symbol" w:hAnsi="Symbol" w:hint="default"/>
      </w:rPr>
    </w:lvl>
    <w:lvl w:ilvl="1" w:tplc="04070003">
      <w:start w:val="1"/>
      <w:numFmt w:val="bullet"/>
      <w:lvlText w:val="o"/>
      <w:lvlJc w:val="left"/>
      <w:pPr>
        <w:ind w:left="1857" w:hanging="360"/>
      </w:pPr>
      <w:rPr>
        <w:rFonts w:ascii="Courier New" w:hAnsi="Courier New" w:cs="Courier New" w:hint="default"/>
      </w:rPr>
    </w:lvl>
    <w:lvl w:ilvl="2" w:tplc="04070005" w:tentative="1">
      <w:start w:val="1"/>
      <w:numFmt w:val="bullet"/>
      <w:lvlText w:val=""/>
      <w:lvlJc w:val="left"/>
      <w:pPr>
        <w:ind w:left="2577" w:hanging="360"/>
      </w:pPr>
      <w:rPr>
        <w:rFonts w:ascii="Wingdings" w:hAnsi="Wingdings" w:hint="default"/>
      </w:rPr>
    </w:lvl>
    <w:lvl w:ilvl="3" w:tplc="04070001" w:tentative="1">
      <w:start w:val="1"/>
      <w:numFmt w:val="bullet"/>
      <w:lvlText w:val=""/>
      <w:lvlJc w:val="left"/>
      <w:pPr>
        <w:ind w:left="3297" w:hanging="360"/>
      </w:pPr>
      <w:rPr>
        <w:rFonts w:ascii="Symbol" w:hAnsi="Symbol" w:hint="default"/>
      </w:rPr>
    </w:lvl>
    <w:lvl w:ilvl="4" w:tplc="04070003" w:tentative="1">
      <w:start w:val="1"/>
      <w:numFmt w:val="bullet"/>
      <w:lvlText w:val="o"/>
      <w:lvlJc w:val="left"/>
      <w:pPr>
        <w:ind w:left="4017" w:hanging="360"/>
      </w:pPr>
      <w:rPr>
        <w:rFonts w:ascii="Courier New" w:hAnsi="Courier New" w:cs="Courier New" w:hint="default"/>
      </w:rPr>
    </w:lvl>
    <w:lvl w:ilvl="5" w:tplc="04070005" w:tentative="1">
      <w:start w:val="1"/>
      <w:numFmt w:val="bullet"/>
      <w:lvlText w:val=""/>
      <w:lvlJc w:val="left"/>
      <w:pPr>
        <w:ind w:left="4737" w:hanging="360"/>
      </w:pPr>
      <w:rPr>
        <w:rFonts w:ascii="Wingdings" w:hAnsi="Wingdings" w:hint="default"/>
      </w:rPr>
    </w:lvl>
    <w:lvl w:ilvl="6" w:tplc="04070001" w:tentative="1">
      <w:start w:val="1"/>
      <w:numFmt w:val="bullet"/>
      <w:lvlText w:val=""/>
      <w:lvlJc w:val="left"/>
      <w:pPr>
        <w:ind w:left="5457" w:hanging="360"/>
      </w:pPr>
      <w:rPr>
        <w:rFonts w:ascii="Symbol" w:hAnsi="Symbol" w:hint="default"/>
      </w:rPr>
    </w:lvl>
    <w:lvl w:ilvl="7" w:tplc="04070003" w:tentative="1">
      <w:start w:val="1"/>
      <w:numFmt w:val="bullet"/>
      <w:lvlText w:val="o"/>
      <w:lvlJc w:val="left"/>
      <w:pPr>
        <w:ind w:left="6177" w:hanging="360"/>
      </w:pPr>
      <w:rPr>
        <w:rFonts w:ascii="Courier New" w:hAnsi="Courier New" w:cs="Courier New" w:hint="default"/>
      </w:rPr>
    </w:lvl>
    <w:lvl w:ilvl="8" w:tplc="04070005" w:tentative="1">
      <w:start w:val="1"/>
      <w:numFmt w:val="bullet"/>
      <w:lvlText w:val=""/>
      <w:lvlJc w:val="left"/>
      <w:pPr>
        <w:ind w:left="6897" w:hanging="360"/>
      </w:pPr>
      <w:rPr>
        <w:rFonts w:ascii="Wingdings" w:hAnsi="Wingdings" w:hint="default"/>
      </w:rPr>
    </w:lvl>
  </w:abstractNum>
  <w:abstractNum w:abstractNumId="5" w15:restartNumberingAfterBreak="0">
    <w:nsid w:val="1ADE6111"/>
    <w:multiLevelType w:val="hybridMultilevel"/>
    <w:tmpl w:val="194AA37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3E58AB"/>
    <w:multiLevelType w:val="hybridMultilevel"/>
    <w:tmpl w:val="D654EF4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4751E4"/>
    <w:multiLevelType w:val="hybridMultilevel"/>
    <w:tmpl w:val="B8D8E69E"/>
    <w:lvl w:ilvl="0" w:tplc="1108BEA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14548F6"/>
    <w:multiLevelType w:val="hybridMultilevel"/>
    <w:tmpl w:val="ABEAE5DC"/>
    <w:lvl w:ilvl="0" w:tplc="536A7A0C">
      <w:start w:val="1"/>
      <w:numFmt w:val="bullet"/>
      <w:lvlText w:val=""/>
      <w:lvlJc w:val="left"/>
      <w:pPr>
        <w:tabs>
          <w:tab w:val="num" w:pos="1068"/>
        </w:tabs>
        <w:ind w:left="1068" w:hanging="360"/>
      </w:pPr>
      <w:rPr>
        <w:rFonts w:ascii="Symbol" w:hAnsi="Symbol" w:hint="default"/>
      </w:rPr>
    </w:lvl>
    <w:lvl w:ilvl="1" w:tplc="BEF8AB00" w:tentative="1">
      <w:start w:val="1"/>
      <w:numFmt w:val="bullet"/>
      <w:lvlText w:val="o"/>
      <w:lvlJc w:val="left"/>
      <w:pPr>
        <w:tabs>
          <w:tab w:val="num" w:pos="1788"/>
        </w:tabs>
        <w:ind w:left="1788" w:hanging="360"/>
      </w:pPr>
      <w:rPr>
        <w:rFonts w:ascii="Courier New" w:hAnsi="Courier New" w:hint="default"/>
      </w:rPr>
    </w:lvl>
    <w:lvl w:ilvl="2" w:tplc="94120B0A" w:tentative="1">
      <w:start w:val="1"/>
      <w:numFmt w:val="bullet"/>
      <w:lvlText w:val=""/>
      <w:lvlJc w:val="left"/>
      <w:pPr>
        <w:tabs>
          <w:tab w:val="num" w:pos="2508"/>
        </w:tabs>
        <w:ind w:left="2508" w:hanging="360"/>
      </w:pPr>
      <w:rPr>
        <w:rFonts w:ascii="Wingdings" w:hAnsi="Wingdings" w:hint="default"/>
      </w:rPr>
    </w:lvl>
    <w:lvl w:ilvl="3" w:tplc="FEEAF606" w:tentative="1">
      <w:start w:val="1"/>
      <w:numFmt w:val="bullet"/>
      <w:lvlText w:val=""/>
      <w:lvlJc w:val="left"/>
      <w:pPr>
        <w:tabs>
          <w:tab w:val="num" w:pos="3228"/>
        </w:tabs>
        <w:ind w:left="3228" w:hanging="360"/>
      </w:pPr>
      <w:rPr>
        <w:rFonts w:ascii="Symbol" w:hAnsi="Symbol" w:hint="default"/>
      </w:rPr>
    </w:lvl>
    <w:lvl w:ilvl="4" w:tplc="FAF081E4" w:tentative="1">
      <w:start w:val="1"/>
      <w:numFmt w:val="bullet"/>
      <w:lvlText w:val="o"/>
      <w:lvlJc w:val="left"/>
      <w:pPr>
        <w:tabs>
          <w:tab w:val="num" w:pos="3948"/>
        </w:tabs>
        <w:ind w:left="3948" w:hanging="360"/>
      </w:pPr>
      <w:rPr>
        <w:rFonts w:ascii="Courier New" w:hAnsi="Courier New" w:hint="default"/>
      </w:rPr>
    </w:lvl>
    <w:lvl w:ilvl="5" w:tplc="AFCA8850" w:tentative="1">
      <w:start w:val="1"/>
      <w:numFmt w:val="bullet"/>
      <w:lvlText w:val=""/>
      <w:lvlJc w:val="left"/>
      <w:pPr>
        <w:tabs>
          <w:tab w:val="num" w:pos="4668"/>
        </w:tabs>
        <w:ind w:left="4668" w:hanging="360"/>
      </w:pPr>
      <w:rPr>
        <w:rFonts w:ascii="Wingdings" w:hAnsi="Wingdings" w:hint="default"/>
      </w:rPr>
    </w:lvl>
    <w:lvl w:ilvl="6" w:tplc="D220B1CA" w:tentative="1">
      <w:start w:val="1"/>
      <w:numFmt w:val="bullet"/>
      <w:lvlText w:val=""/>
      <w:lvlJc w:val="left"/>
      <w:pPr>
        <w:tabs>
          <w:tab w:val="num" w:pos="5388"/>
        </w:tabs>
        <w:ind w:left="5388" w:hanging="360"/>
      </w:pPr>
      <w:rPr>
        <w:rFonts w:ascii="Symbol" w:hAnsi="Symbol" w:hint="default"/>
      </w:rPr>
    </w:lvl>
    <w:lvl w:ilvl="7" w:tplc="23C24EBA" w:tentative="1">
      <w:start w:val="1"/>
      <w:numFmt w:val="bullet"/>
      <w:lvlText w:val="o"/>
      <w:lvlJc w:val="left"/>
      <w:pPr>
        <w:tabs>
          <w:tab w:val="num" w:pos="6108"/>
        </w:tabs>
        <w:ind w:left="6108" w:hanging="360"/>
      </w:pPr>
      <w:rPr>
        <w:rFonts w:ascii="Courier New" w:hAnsi="Courier New" w:hint="default"/>
      </w:rPr>
    </w:lvl>
    <w:lvl w:ilvl="8" w:tplc="BA9C9470"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BD204C7"/>
    <w:multiLevelType w:val="hybridMultilevel"/>
    <w:tmpl w:val="CD24838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CF057AF"/>
    <w:multiLevelType w:val="hybridMultilevel"/>
    <w:tmpl w:val="5548FD0A"/>
    <w:lvl w:ilvl="0" w:tplc="66CE4EEC">
      <w:start w:val="1"/>
      <w:numFmt w:val="bullet"/>
      <w:lvlText w:val=""/>
      <w:lvlJc w:val="left"/>
      <w:pPr>
        <w:tabs>
          <w:tab w:val="num" w:pos="360"/>
        </w:tabs>
        <w:ind w:left="360" w:hanging="360"/>
      </w:pPr>
      <w:rPr>
        <w:rFonts w:ascii="Symbol" w:hAnsi="Symbol" w:hint="default"/>
      </w:rPr>
    </w:lvl>
    <w:lvl w:ilvl="1" w:tplc="3AC8758E">
      <w:start w:val="1"/>
      <w:numFmt w:val="bullet"/>
      <w:lvlText w:val="o"/>
      <w:lvlJc w:val="left"/>
      <w:pPr>
        <w:tabs>
          <w:tab w:val="num" w:pos="1080"/>
        </w:tabs>
        <w:ind w:left="1080" w:hanging="360"/>
      </w:pPr>
      <w:rPr>
        <w:rFonts w:ascii="Courier New" w:hAnsi="Courier New" w:hint="default"/>
      </w:rPr>
    </w:lvl>
    <w:lvl w:ilvl="2" w:tplc="5F8C0CC4">
      <w:start w:val="1"/>
      <w:numFmt w:val="bullet"/>
      <w:lvlText w:val=""/>
      <w:lvlJc w:val="left"/>
      <w:pPr>
        <w:tabs>
          <w:tab w:val="num" w:pos="1800"/>
        </w:tabs>
        <w:ind w:left="1800" w:hanging="360"/>
      </w:pPr>
      <w:rPr>
        <w:rFonts w:ascii="Wingdings" w:hAnsi="Wingdings" w:hint="default"/>
      </w:rPr>
    </w:lvl>
    <w:lvl w:ilvl="3" w:tplc="0C2C4672" w:tentative="1">
      <w:start w:val="1"/>
      <w:numFmt w:val="bullet"/>
      <w:lvlText w:val=""/>
      <w:lvlJc w:val="left"/>
      <w:pPr>
        <w:tabs>
          <w:tab w:val="num" w:pos="2520"/>
        </w:tabs>
        <w:ind w:left="2520" w:hanging="360"/>
      </w:pPr>
      <w:rPr>
        <w:rFonts w:ascii="Symbol" w:hAnsi="Symbol" w:hint="default"/>
      </w:rPr>
    </w:lvl>
    <w:lvl w:ilvl="4" w:tplc="EB86266E" w:tentative="1">
      <w:start w:val="1"/>
      <w:numFmt w:val="bullet"/>
      <w:lvlText w:val="o"/>
      <w:lvlJc w:val="left"/>
      <w:pPr>
        <w:tabs>
          <w:tab w:val="num" w:pos="3240"/>
        </w:tabs>
        <w:ind w:left="3240" w:hanging="360"/>
      </w:pPr>
      <w:rPr>
        <w:rFonts w:ascii="Courier New" w:hAnsi="Courier New" w:hint="default"/>
      </w:rPr>
    </w:lvl>
    <w:lvl w:ilvl="5" w:tplc="C054E5C4" w:tentative="1">
      <w:start w:val="1"/>
      <w:numFmt w:val="bullet"/>
      <w:lvlText w:val=""/>
      <w:lvlJc w:val="left"/>
      <w:pPr>
        <w:tabs>
          <w:tab w:val="num" w:pos="3960"/>
        </w:tabs>
        <w:ind w:left="3960" w:hanging="360"/>
      </w:pPr>
      <w:rPr>
        <w:rFonts w:ascii="Wingdings" w:hAnsi="Wingdings" w:hint="default"/>
      </w:rPr>
    </w:lvl>
    <w:lvl w:ilvl="6" w:tplc="2B90865E" w:tentative="1">
      <w:start w:val="1"/>
      <w:numFmt w:val="bullet"/>
      <w:lvlText w:val=""/>
      <w:lvlJc w:val="left"/>
      <w:pPr>
        <w:tabs>
          <w:tab w:val="num" w:pos="4680"/>
        </w:tabs>
        <w:ind w:left="4680" w:hanging="360"/>
      </w:pPr>
      <w:rPr>
        <w:rFonts w:ascii="Symbol" w:hAnsi="Symbol" w:hint="default"/>
      </w:rPr>
    </w:lvl>
    <w:lvl w:ilvl="7" w:tplc="3A6CA7B6" w:tentative="1">
      <w:start w:val="1"/>
      <w:numFmt w:val="bullet"/>
      <w:lvlText w:val="o"/>
      <w:lvlJc w:val="left"/>
      <w:pPr>
        <w:tabs>
          <w:tab w:val="num" w:pos="5400"/>
        </w:tabs>
        <w:ind w:left="5400" w:hanging="360"/>
      </w:pPr>
      <w:rPr>
        <w:rFonts w:ascii="Courier New" w:hAnsi="Courier New" w:hint="default"/>
      </w:rPr>
    </w:lvl>
    <w:lvl w:ilvl="8" w:tplc="6670391C"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FE47F28"/>
    <w:multiLevelType w:val="singleLevel"/>
    <w:tmpl w:val="CE32DBD4"/>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71DA7AAA"/>
    <w:multiLevelType w:val="hybridMultilevel"/>
    <w:tmpl w:val="51DA7DD6"/>
    <w:lvl w:ilvl="0" w:tplc="C548E44A">
      <w:start w:val="1"/>
      <w:numFmt w:val="bullet"/>
      <w:lvlText w:val="o"/>
      <w:lvlJc w:val="left"/>
      <w:pPr>
        <w:tabs>
          <w:tab w:val="num" w:pos="1494"/>
        </w:tabs>
        <w:ind w:left="1494" w:hanging="360"/>
      </w:pPr>
      <w:rPr>
        <w:rFonts w:ascii="Courier New" w:hAnsi="Courier New" w:hint="default"/>
        <w:sz w:val="32"/>
      </w:rPr>
    </w:lvl>
    <w:lvl w:ilvl="1" w:tplc="75C8DC06">
      <w:start w:val="1"/>
      <w:numFmt w:val="bullet"/>
      <w:lvlText w:val="o"/>
      <w:lvlJc w:val="left"/>
      <w:pPr>
        <w:tabs>
          <w:tab w:val="num" w:pos="1440"/>
        </w:tabs>
        <w:ind w:left="1440" w:hanging="360"/>
      </w:pPr>
      <w:rPr>
        <w:rFonts w:ascii="Courier New" w:hAnsi="Courier New" w:hint="default"/>
      </w:rPr>
    </w:lvl>
    <w:lvl w:ilvl="2" w:tplc="57FA87A2" w:tentative="1">
      <w:start w:val="1"/>
      <w:numFmt w:val="bullet"/>
      <w:lvlText w:val=""/>
      <w:lvlJc w:val="left"/>
      <w:pPr>
        <w:tabs>
          <w:tab w:val="num" w:pos="2160"/>
        </w:tabs>
        <w:ind w:left="2160" w:hanging="360"/>
      </w:pPr>
      <w:rPr>
        <w:rFonts w:ascii="Wingdings" w:hAnsi="Wingdings" w:hint="default"/>
      </w:rPr>
    </w:lvl>
    <w:lvl w:ilvl="3" w:tplc="F56A98D8" w:tentative="1">
      <w:start w:val="1"/>
      <w:numFmt w:val="bullet"/>
      <w:lvlText w:val=""/>
      <w:lvlJc w:val="left"/>
      <w:pPr>
        <w:tabs>
          <w:tab w:val="num" w:pos="2880"/>
        </w:tabs>
        <w:ind w:left="2880" w:hanging="360"/>
      </w:pPr>
      <w:rPr>
        <w:rFonts w:ascii="Symbol" w:hAnsi="Symbol" w:hint="default"/>
      </w:rPr>
    </w:lvl>
    <w:lvl w:ilvl="4" w:tplc="3C36301E" w:tentative="1">
      <w:start w:val="1"/>
      <w:numFmt w:val="bullet"/>
      <w:lvlText w:val="o"/>
      <w:lvlJc w:val="left"/>
      <w:pPr>
        <w:tabs>
          <w:tab w:val="num" w:pos="3600"/>
        </w:tabs>
        <w:ind w:left="3600" w:hanging="360"/>
      </w:pPr>
      <w:rPr>
        <w:rFonts w:ascii="Courier New" w:hAnsi="Courier New" w:hint="default"/>
      </w:rPr>
    </w:lvl>
    <w:lvl w:ilvl="5" w:tplc="68F6042A" w:tentative="1">
      <w:start w:val="1"/>
      <w:numFmt w:val="bullet"/>
      <w:lvlText w:val=""/>
      <w:lvlJc w:val="left"/>
      <w:pPr>
        <w:tabs>
          <w:tab w:val="num" w:pos="4320"/>
        </w:tabs>
        <w:ind w:left="4320" w:hanging="360"/>
      </w:pPr>
      <w:rPr>
        <w:rFonts w:ascii="Wingdings" w:hAnsi="Wingdings" w:hint="default"/>
      </w:rPr>
    </w:lvl>
    <w:lvl w:ilvl="6" w:tplc="09A07AC6" w:tentative="1">
      <w:start w:val="1"/>
      <w:numFmt w:val="bullet"/>
      <w:lvlText w:val=""/>
      <w:lvlJc w:val="left"/>
      <w:pPr>
        <w:tabs>
          <w:tab w:val="num" w:pos="5040"/>
        </w:tabs>
        <w:ind w:left="5040" w:hanging="360"/>
      </w:pPr>
      <w:rPr>
        <w:rFonts w:ascii="Symbol" w:hAnsi="Symbol" w:hint="default"/>
      </w:rPr>
    </w:lvl>
    <w:lvl w:ilvl="7" w:tplc="8138BB4E" w:tentative="1">
      <w:start w:val="1"/>
      <w:numFmt w:val="bullet"/>
      <w:lvlText w:val="o"/>
      <w:lvlJc w:val="left"/>
      <w:pPr>
        <w:tabs>
          <w:tab w:val="num" w:pos="5760"/>
        </w:tabs>
        <w:ind w:left="5760" w:hanging="360"/>
      </w:pPr>
      <w:rPr>
        <w:rFonts w:ascii="Courier New" w:hAnsi="Courier New" w:hint="default"/>
      </w:rPr>
    </w:lvl>
    <w:lvl w:ilvl="8" w:tplc="238ACA1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A579C9"/>
    <w:multiLevelType w:val="hybridMultilevel"/>
    <w:tmpl w:val="7068DCAC"/>
    <w:lvl w:ilvl="0" w:tplc="764248FC">
      <w:start w:val="1"/>
      <w:numFmt w:val="bullet"/>
      <w:lvlText w:val="o"/>
      <w:lvlJc w:val="left"/>
      <w:pPr>
        <w:tabs>
          <w:tab w:val="num" w:pos="1494"/>
        </w:tabs>
        <w:ind w:left="1494" w:hanging="360"/>
      </w:pPr>
      <w:rPr>
        <w:rFonts w:ascii="Courier New" w:hAnsi="Courier New" w:hint="default"/>
        <w:sz w:val="32"/>
      </w:rPr>
    </w:lvl>
    <w:lvl w:ilvl="1" w:tplc="7E8E9940" w:tentative="1">
      <w:start w:val="1"/>
      <w:numFmt w:val="bullet"/>
      <w:lvlText w:val="o"/>
      <w:lvlJc w:val="left"/>
      <w:pPr>
        <w:tabs>
          <w:tab w:val="num" w:pos="2214"/>
        </w:tabs>
        <w:ind w:left="2214" w:hanging="360"/>
      </w:pPr>
      <w:rPr>
        <w:rFonts w:ascii="Courier New" w:hAnsi="Courier New" w:hint="default"/>
      </w:rPr>
    </w:lvl>
    <w:lvl w:ilvl="2" w:tplc="9DF07CFE" w:tentative="1">
      <w:start w:val="1"/>
      <w:numFmt w:val="bullet"/>
      <w:lvlText w:val=""/>
      <w:lvlJc w:val="left"/>
      <w:pPr>
        <w:tabs>
          <w:tab w:val="num" w:pos="2934"/>
        </w:tabs>
        <w:ind w:left="2934" w:hanging="360"/>
      </w:pPr>
      <w:rPr>
        <w:rFonts w:ascii="Wingdings" w:hAnsi="Wingdings" w:hint="default"/>
      </w:rPr>
    </w:lvl>
    <w:lvl w:ilvl="3" w:tplc="B0D089BA" w:tentative="1">
      <w:start w:val="1"/>
      <w:numFmt w:val="bullet"/>
      <w:lvlText w:val=""/>
      <w:lvlJc w:val="left"/>
      <w:pPr>
        <w:tabs>
          <w:tab w:val="num" w:pos="3654"/>
        </w:tabs>
        <w:ind w:left="3654" w:hanging="360"/>
      </w:pPr>
      <w:rPr>
        <w:rFonts w:ascii="Symbol" w:hAnsi="Symbol" w:hint="default"/>
      </w:rPr>
    </w:lvl>
    <w:lvl w:ilvl="4" w:tplc="0C2C7754" w:tentative="1">
      <w:start w:val="1"/>
      <w:numFmt w:val="bullet"/>
      <w:lvlText w:val="o"/>
      <w:lvlJc w:val="left"/>
      <w:pPr>
        <w:tabs>
          <w:tab w:val="num" w:pos="4374"/>
        </w:tabs>
        <w:ind w:left="4374" w:hanging="360"/>
      </w:pPr>
      <w:rPr>
        <w:rFonts w:ascii="Courier New" w:hAnsi="Courier New" w:hint="default"/>
      </w:rPr>
    </w:lvl>
    <w:lvl w:ilvl="5" w:tplc="485A39FE" w:tentative="1">
      <w:start w:val="1"/>
      <w:numFmt w:val="bullet"/>
      <w:lvlText w:val=""/>
      <w:lvlJc w:val="left"/>
      <w:pPr>
        <w:tabs>
          <w:tab w:val="num" w:pos="5094"/>
        </w:tabs>
        <w:ind w:left="5094" w:hanging="360"/>
      </w:pPr>
      <w:rPr>
        <w:rFonts w:ascii="Wingdings" w:hAnsi="Wingdings" w:hint="default"/>
      </w:rPr>
    </w:lvl>
    <w:lvl w:ilvl="6" w:tplc="21AC0CA4" w:tentative="1">
      <w:start w:val="1"/>
      <w:numFmt w:val="bullet"/>
      <w:lvlText w:val=""/>
      <w:lvlJc w:val="left"/>
      <w:pPr>
        <w:tabs>
          <w:tab w:val="num" w:pos="5814"/>
        </w:tabs>
        <w:ind w:left="5814" w:hanging="360"/>
      </w:pPr>
      <w:rPr>
        <w:rFonts w:ascii="Symbol" w:hAnsi="Symbol" w:hint="default"/>
      </w:rPr>
    </w:lvl>
    <w:lvl w:ilvl="7" w:tplc="5DB0B748" w:tentative="1">
      <w:start w:val="1"/>
      <w:numFmt w:val="bullet"/>
      <w:lvlText w:val="o"/>
      <w:lvlJc w:val="left"/>
      <w:pPr>
        <w:tabs>
          <w:tab w:val="num" w:pos="6534"/>
        </w:tabs>
        <w:ind w:left="6534" w:hanging="360"/>
      </w:pPr>
      <w:rPr>
        <w:rFonts w:ascii="Courier New" w:hAnsi="Courier New" w:hint="default"/>
      </w:rPr>
    </w:lvl>
    <w:lvl w:ilvl="8" w:tplc="CF0EC436" w:tentative="1">
      <w:start w:val="1"/>
      <w:numFmt w:val="bullet"/>
      <w:lvlText w:val=""/>
      <w:lvlJc w:val="left"/>
      <w:pPr>
        <w:tabs>
          <w:tab w:val="num" w:pos="7254"/>
        </w:tabs>
        <w:ind w:left="7254" w:hanging="360"/>
      </w:pPr>
      <w:rPr>
        <w:rFonts w:ascii="Wingdings" w:hAnsi="Wingdings" w:hint="default"/>
      </w:rPr>
    </w:lvl>
  </w:abstractNum>
  <w:abstractNum w:abstractNumId="14" w15:restartNumberingAfterBreak="0">
    <w:nsid w:val="757C560C"/>
    <w:multiLevelType w:val="hybridMultilevel"/>
    <w:tmpl w:val="C6D6BCBA"/>
    <w:lvl w:ilvl="0" w:tplc="04070001">
      <w:start w:val="1"/>
      <w:numFmt w:val="bullet"/>
      <w:lvlText w:val=""/>
      <w:lvlJc w:val="left"/>
      <w:pPr>
        <w:ind w:left="1364" w:hanging="360"/>
      </w:pPr>
      <w:rPr>
        <w:rFonts w:ascii="Symbol" w:hAnsi="Symbol" w:hint="default"/>
      </w:rPr>
    </w:lvl>
    <w:lvl w:ilvl="1" w:tplc="04070003" w:tentative="1">
      <w:start w:val="1"/>
      <w:numFmt w:val="bullet"/>
      <w:lvlText w:val="o"/>
      <w:lvlJc w:val="left"/>
      <w:pPr>
        <w:ind w:left="2084" w:hanging="360"/>
      </w:pPr>
      <w:rPr>
        <w:rFonts w:ascii="Courier New" w:hAnsi="Courier New" w:cs="Courier New" w:hint="default"/>
      </w:rPr>
    </w:lvl>
    <w:lvl w:ilvl="2" w:tplc="04070005" w:tentative="1">
      <w:start w:val="1"/>
      <w:numFmt w:val="bullet"/>
      <w:lvlText w:val=""/>
      <w:lvlJc w:val="left"/>
      <w:pPr>
        <w:ind w:left="2804" w:hanging="360"/>
      </w:pPr>
      <w:rPr>
        <w:rFonts w:ascii="Wingdings" w:hAnsi="Wingdings" w:hint="default"/>
      </w:rPr>
    </w:lvl>
    <w:lvl w:ilvl="3" w:tplc="04070001" w:tentative="1">
      <w:start w:val="1"/>
      <w:numFmt w:val="bullet"/>
      <w:lvlText w:val=""/>
      <w:lvlJc w:val="left"/>
      <w:pPr>
        <w:ind w:left="3524" w:hanging="360"/>
      </w:pPr>
      <w:rPr>
        <w:rFonts w:ascii="Symbol" w:hAnsi="Symbol" w:hint="default"/>
      </w:rPr>
    </w:lvl>
    <w:lvl w:ilvl="4" w:tplc="04070003" w:tentative="1">
      <w:start w:val="1"/>
      <w:numFmt w:val="bullet"/>
      <w:lvlText w:val="o"/>
      <w:lvlJc w:val="left"/>
      <w:pPr>
        <w:ind w:left="4244" w:hanging="360"/>
      </w:pPr>
      <w:rPr>
        <w:rFonts w:ascii="Courier New" w:hAnsi="Courier New" w:cs="Courier New" w:hint="default"/>
      </w:rPr>
    </w:lvl>
    <w:lvl w:ilvl="5" w:tplc="04070005" w:tentative="1">
      <w:start w:val="1"/>
      <w:numFmt w:val="bullet"/>
      <w:lvlText w:val=""/>
      <w:lvlJc w:val="left"/>
      <w:pPr>
        <w:ind w:left="4964" w:hanging="360"/>
      </w:pPr>
      <w:rPr>
        <w:rFonts w:ascii="Wingdings" w:hAnsi="Wingdings" w:hint="default"/>
      </w:rPr>
    </w:lvl>
    <w:lvl w:ilvl="6" w:tplc="04070001" w:tentative="1">
      <w:start w:val="1"/>
      <w:numFmt w:val="bullet"/>
      <w:lvlText w:val=""/>
      <w:lvlJc w:val="left"/>
      <w:pPr>
        <w:ind w:left="5684" w:hanging="360"/>
      </w:pPr>
      <w:rPr>
        <w:rFonts w:ascii="Symbol" w:hAnsi="Symbol" w:hint="default"/>
      </w:rPr>
    </w:lvl>
    <w:lvl w:ilvl="7" w:tplc="04070003" w:tentative="1">
      <w:start w:val="1"/>
      <w:numFmt w:val="bullet"/>
      <w:lvlText w:val="o"/>
      <w:lvlJc w:val="left"/>
      <w:pPr>
        <w:ind w:left="6404" w:hanging="360"/>
      </w:pPr>
      <w:rPr>
        <w:rFonts w:ascii="Courier New" w:hAnsi="Courier New" w:cs="Courier New" w:hint="default"/>
      </w:rPr>
    </w:lvl>
    <w:lvl w:ilvl="8" w:tplc="04070005" w:tentative="1">
      <w:start w:val="1"/>
      <w:numFmt w:val="bullet"/>
      <w:lvlText w:val=""/>
      <w:lvlJc w:val="left"/>
      <w:pPr>
        <w:ind w:left="7124" w:hanging="360"/>
      </w:pPr>
      <w:rPr>
        <w:rFonts w:ascii="Wingdings" w:hAnsi="Wingdings" w:hint="default"/>
      </w:rPr>
    </w:lvl>
  </w:abstractNum>
  <w:abstractNum w:abstractNumId="15" w15:restartNumberingAfterBreak="0">
    <w:nsid w:val="77525F62"/>
    <w:multiLevelType w:val="hybridMultilevel"/>
    <w:tmpl w:val="ABEAE5DC"/>
    <w:lvl w:ilvl="0" w:tplc="C98ED666">
      <w:start w:val="1"/>
      <w:numFmt w:val="bullet"/>
      <w:lvlText w:val="o"/>
      <w:lvlJc w:val="left"/>
      <w:pPr>
        <w:tabs>
          <w:tab w:val="num" w:pos="1068"/>
        </w:tabs>
        <w:ind w:left="1068" w:hanging="360"/>
      </w:pPr>
      <w:rPr>
        <w:rFonts w:ascii="Courier New" w:hAnsi="Courier New" w:hint="default"/>
      </w:rPr>
    </w:lvl>
    <w:lvl w:ilvl="1" w:tplc="B4640120">
      <w:start w:val="1"/>
      <w:numFmt w:val="bullet"/>
      <w:lvlText w:val="o"/>
      <w:lvlJc w:val="left"/>
      <w:pPr>
        <w:tabs>
          <w:tab w:val="num" w:pos="1788"/>
        </w:tabs>
        <w:ind w:left="1788" w:hanging="360"/>
      </w:pPr>
      <w:rPr>
        <w:rFonts w:ascii="Courier New" w:hAnsi="Courier New" w:hint="default"/>
      </w:rPr>
    </w:lvl>
    <w:lvl w:ilvl="2" w:tplc="6DE461C6" w:tentative="1">
      <w:start w:val="1"/>
      <w:numFmt w:val="bullet"/>
      <w:lvlText w:val=""/>
      <w:lvlJc w:val="left"/>
      <w:pPr>
        <w:tabs>
          <w:tab w:val="num" w:pos="2508"/>
        </w:tabs>
        <w:ind w:left="2508" w:hanging="360"/>
      </w:pPr>
      <w:rPr>
        <w:rFonts w:ascii="Wingdings" w:hAnsi="Wingdings" w:hint="default"/>
      </w:rPr>
    </w:lvl>
    <w:lvl w:ilvl="3" w:tplc="582C2190" w:tentative="1">
      <w:start w:val="1"/>
      <w:numFmt w:val="bullet"/>
      <w:lvlText w:val=""/>
      <w:lvlJc w:val="left"/>
      <w:pPr>
        <w:tabs>
          <w:tab w:val="num" w:pos="3228"/>
        </w:tabs>
        <w:ind w:left="3228" w:hanging="360"/>
      </w:pPr>
      <w:rPr>
        <w:rFonts w:ascii="Symbol" w:hAnsi="Symbol" w:hint="default"/>
      </w:rPr>
    </w:lvl>
    <w:lvl w:ilvl="4" w:tplc="0A908348" w:tentative="1">
      <w:start w:val="1"/>
      <w:numFmt w:val="bullet"/>
      <w:lvlText w:val="o"/>
      <w:lvlJc w:val="left"/>
      <w:pPr>
        <w:tabs>
          <w:tab w:val="num" w:pos="3948"/>
        </w:tabs>
        <w:ind w:left="3948" w:hanging="360"/>
      </w:pPr>
      <w:rPr>
        <w:rFonts w:ascii="Courier New" w:hAnsi="Courier New" w:hint="default"/>
      </w:rPr>
    </w:lvl>
    <w:lvl w:ilvl="5" w:tplc="F0E888F4" w:tentative="1">
      <w:start w:val="1"/>
      <w:numFmt w:val="bullet"/>
      <w:lvlText w:val=""/>
      <w:lvlJc w:val="left"/>
      <w:pPr>
        <w:tabs>
          <w:tab w:val="num" w:pos="4668"/>
        </w:tabs>
        <w:ind w:left="4668" w:hanging="360"/>
      </w:pPr>
      <w:rPr>
        <w:rFonts w:ascii="Wingdings" w:hAnsi="Wingdings" w:hint="default"/>
      </w:rPr>
    </w:lvl>
    <w:lvl w:ilvl="6" w:tplc="9D240A4A" w:tentative="1">
      <w:start w:val="1"/>
      <w:numFmt w:val="bullet"/>
      <w:lvlText w:val=""/>
      <w:lvlJc w:val="left"/>
      <w:pPr>
        <w:tabs>
          <w:tab w:val="num" w:pos="5388"/>
        </w:tabs>
        <w:ind w:left="5388" w:hanging="360"/>
      </w:pPr>
      <w:rPr>
        <w:rFonts w:ascii="Symbol" w:hAnsi="Symbol" w:hint="default"/>
      </w:rPr>
    </w:lvl>
    <w:lvl w:ilvl="7" w:tplc="2A847124" w:tentative="1">
      <w:start w:val="1"/>
      <w:numFmt w:val="bullet"/>
      <w:lvlText w:val="o"/>
      <w:lvlJc w:val="left"/>
      <w:pPr>
        <w:tabs>
          <w:tab w:val="num" w:pos="6108"/>
        </w:tabs>
        <w:ind w:left="6108" w:hanging="360"/>
      </w:pPr>
      <w:rPr>
        <w:rFonts w:ascii="Courier New" w:hAnsi="Courier New" w:hint="default"/>
      </w:rPr>
    </w:lvl>
    <w:lvl w:ilvl="8" w:tplc="DBE8CE16" w:tentative="1">
      <w:start w:val="1"/>
      <w:numFmt w:val="bullet"/>
      <w:lvlText w:val=""/>
      <w:lvlJc w:val="left"/>
      <w:pPr>
        <w:tabs>
          <w:tab w:val="num" w:pos="6828"/>
        </w:tabs>
        <w:ind w:left="6828" w:hanging="360"/>
      </w:pPr>
      <w:rPr>
        <w:rFonts w:ascii="Wingdings" w:hAnsi="Wingdings" w:hint="default"/>
      </w:rPr>
    </w:lvl>
  </w:abstractNum>
  <w:num w:numId="1">
    <w:abstractNumId w:val="3"/>
  </w:num>
  <w:num w:numId="2">
    <w:abstractNumId w:val="11"/>
  </w:num>
  <w:num w:numId="3">
    <w:abstractNumId w:val="13"/>
  </w:num>
  <w:num w:numId="4">
    <w:abstractNumId w:val="12"/>
  </w:num>
  <w:num w:numId="5">
    <w:abstractNumId w:val="8"/>
  </w:num>
  <w:num w:numId="6">
    <w:abstractNumId w:val="15"/>
  </w:num>
  <w:num w:numId="7">
    <w:abstractNumId w:val="10"/>
  </w:num>
  <w:num w:numId="8">
    <w:abstractNumId w:val="6"/>
  </w:num>
  <w:num w:numId="9">
    <w:abstractNumId w:val="9"/>
  </w:num>
  <w:num w:numId="10">
    <w:abstractNumId w:val="5"/>
  </w:num>
  <w:num w:numId="11">
    <w:abstractNumId w:val="2"/>
  </w:num>
  <w:num w:numId="12">
    <w:abstractNumId w:val="7"/>
  </w:num>
  <w:num w:numId="13">
    <w:abstractNumId w:val="4"/>
  </w:num>
  <w:num w:numId="14">
    <w:abstractNumId w:val="1"/>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embedSystemFonts/>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CTIVE" w:val="PR-ProfessurConrad-Lindig.doc"/>
    <w:docVar w:name="VTCASE" w:val="4"/>
    <w:docVar w:name="VTCommandPending" w:val="NONE"/>
    <w:docVar w:name="VTCurMacroFlags$" w:val="NNNN"/>
    <w:docVar w:name="VTINIT" w:val="1"/>
    <w:docVar w:name="VTypeCAPFlag$" w:val="TRUE"/>
    <w:docVar w:name="VTypeJoinDigitFlag$" w:val="FALSE"/>
    <w:docVar w:name="VTypeLCFlag$" w:val="FALSE"/>
    <w:docVar w:name="VTypeNoSpaceFlag$" w:val="TRUE"/>
    <w:docVar w:name="VTypeSpaceFlag$" w:val="FALSE"/>
    <w:docVar w:name="VTypeUCFlag$" w:val="FALSE"/>
  </w:docVars>
  <w:rsids>
    <w:rsidRoot w:val="0090455A"/>
    <w:rsid w:val="00001634"/>
    <w:rsid w:val="0000223B"/>
    <w:rsid w:val="00002E92"/>
    <w:rsid w:val="00003996"/>
    <w:rsid w:val="00005452"/>
    <w:rsid w:val="000063A2"/>
    <w:rsid w:val="00006707"/>
    <w:rsid w:val="00007059"/>
    <w:rsid w:val="00007447"/>
    <w:rsid w:val="00007504"/>
    <w:rsid w:val="00007A61"/>
    <w:rsid w:val="00007B95"/>
    <w:rsid w:val="00011BA5"/>
    <w:rsid w:val="00011F72"/>
    <w:rsid w:val="00012300"/>
    <w:rsid w:val="00012696"/>
    <w:rsid w:val="000126D7"/>
    <w:rsid w:val="0001412F"/>
    <w:rsid w:val="000149FD"/>
    <w:rsid w:val="00014F27"/>
    <w:rsid w:val="000151C0"/>
    <w:rsid w:val="00015FD8"/>
    <w:rsid w:val="000163D5"/>
    <w:rsid w:val="00016FE9"/>
    <w:rsid w:val="0001715E"/>
    <w:rsid w:val="00017A3A"/>
    <w:rsid w:val="00017EB6"/>
    <w:rsid w:val="00020544"/>
    <w:rsid w:val="0002071B"/>
    <w:rsid w:val="00020BD0"/>
    <w:rsid w:val="0002209E"/>
    <w:rsid w:val="0002236C"/>
    <w:rsid w:val="00022E5D"/>
    <w:rsid w:val="0002364F"/>
    <w:rsid w:val="00026A69"/>
    <w:rsid w:val="00026BE9"/>
    <w:rsid w:val="00027186"/>
    <w:rsid w:val="000279C7"/>
    <w:rsid w:val="00031180"/>
    <w:rsid w:val="000311B4"/>
    <w:rsid w:val="00031BD3"/>
    <w:rsid w:val="00032541"/>
    <w:rsid w:val="000338CB"/>
    <w:rsid w:val="00034CD7"/>
    <w:rsid w:val="00035331"/>
    <w:rsid w:val="00036E8D"/>
    <w:rsid w:val="000378EC"/>
    <w:rsid w:val="00037B01"/>
    <w:rsid w:val="000410D9"/>
    <w:rsid w:val="000438FF"/>
    <w:rsid w:val="00044E5D"/>
    <w:rsid w:val="00047CD1"/>
    <w:rsid w:val="0005062E"/>
    <w:rsid w:val="00050C71"/>
    <w:rsid w:val="00050EBD"/>
    <w:rsid w:val="0005141F"/>
    <w:rsid w:val="00051600"/>
    <w:rsid w:val="00051A67"/>
    <w:rsid w:val="00051E88"/>
    <w:rsid w:val="00052ED6"/>
    <w:rsid w:val="0005367C"/>
    <w:rsid w:val="00053B99"/>
    <w:rsid w:val="00053C25"/>
    <w:rsid w:val="000544BD"/>
    <w:rsid w:val="00054ABF"/>
    <w:rsid w:val="00054EE7"/>
    <w:rsid w:val="00055210"/>
    <w:rsid w:val="00056B8D"/>
    <w:rsid w:val="00056F7C"/>
    <w:rsid w:val="0005753E"/>
    <w:rsid w:val="00057A91"/>
    <w:rsid w:val="00060CB0"/>
    <w:rsid w:val="00061EA5"/>
    <w:rsid w:val="00063DF1"/>
    <w:rsid w:val="0006408C"/>
    <w:rsid w:val="000643AC"/>
    <w:rsid w:val="000646AB"/>
    <w:rsid w:val="00064915"/>
    <w:rsid w:val="000656C8"/>
    <w:rsid w:val="00066AF8"/>
    <w:rsid w:val="0006704B"/>
    <w:rsid w:val="0006708E"/>
    <w:rsid w:val="00070503"/>
    <w:rsid w:val="00070C7C"/>
    <w:rsid w:val="0007273C"/>
    <w:rsid w:val="00072A44"/>
    <w:rsid w:val="00073FD8"/>
    <w:rsid w:val="000741F4"/>
    <w:rsid w:val="00075592"/>
    <w:rsid w:val="00075B21"/>
    <w:rsid w:val="00075EC5"/>
    <w:rsid w:val="00077326"/>
    <w:rsid w:val="00077C7A"/>
    <w:rsid w:val="00081021"/>
    <w:rsid w:val="000816F7"/>
    <w:rsid w:val="00083181"/>
    <w:rsid w:val="00083291"/>
    <w:rsid w:val="00084313"/>
    <w:rsid w:val="00086CA9"/>
    <w:rsid w:val="00087194"/>
    <w:rsid w:val="00087282"/>
    <w:rsid w:val="00087E38"/>
    <w:rsid w:val="00090237"/>
    <w:rsid w:val="000908A2"/>
    <w:rsid w:val="00091655"/>
    <w:rsid w:val="00094053"/>
    <w:rsid w:val="00094529"/>
    <w:rsid w:val="00095A4F"/>
    <w:rsid w:val="00097091"/>
    <w:rsid w:val="00097B21"/>
    <w:rsid w:val="000A0F42"/>
    <w:rsid w:val="000A20AE"/>
    <w:rsid w:val="000A40D5"/>
    <w:rsid w:val="000A4699"/>
    <w:rsid w:val="000A5616"/>
    <w:rsid w:val="000A674B"/>
    <w:rsid w:val="000A6A7C"/>
    <w:rsid w:val="000B0E39"/>
    <w:rsid w:val="000B11D1"/>
    <w:rsid w:val="000B38B2"/>
    <w:rsid w:val="000B4FC5"/>
    <w:rsid w:val="000B519E"/>
    <w:rsid w:val="000B60AB"/>
    <w:rsid w:val="000B6361"/>
    <w:rsid w:val="000B70FC"/>
    <w:rsid w:val="000B74EE"/>
    <w:rsid w:val="000B7A0E"/>
    <w:rsid w:val="000B7E70"/>
    <w:rsid w:val="000C0A41"/>
    <w:rsid w:val="000C0BF2"/>
    <w:rsid w:val="000C2A07"/>
    <w:rsid w:val="000C2ACE"/>
    <w:rsid w:val="000C38AE"/>
    <w:rsid w:val="000C4481"/>
    <w:rsid w:val="000C4985"/>
    <w:rsid w:val="000C4B05"/>
    <w:rsid w:val="000C4FB9"/>
    <w:rsid w:val="000C6B24"/>
    <w:rsid w:val="000C7119"/>
    <w:rsid w:val="000C7AF1"/>
    <w:rsid w:val="000D0771"/>
    <w:rsid w:val="000D1339"/>
    <w:rsid w:val="000D1C00"/>
    <w:rsid w:val="000D2BA4"/>
    <w:rsid w:val="000D2DAB"/>
    <w:rsid w:val="000D30F4"/>
    <w:rsid w:val="000D3390"/>
    <w:rsid w:val="000D3B89"/>
    <w:rsid w:val="000D4638"/>
    <w:rsid w:val="000D61CE"/>
    <w:rsid w:val="000D61ED"/>
    <w:rsid w:val="000D7DC0"/>
    <w:rsid w:val="000E1C5B"/>
    <w:rsid w:val="000E2353"/>
    <w:rsid w:val="000E2889"/>
    <w:rsid w:val="000E3934"/>
    <w:rsid w:val="000E3B79"/>
    <w:rsid w:val="000E3F41"/>
    <w:rsid w:val="000E401C"/>
    <w:rsid w:val="000E40CA"/>
    <w:rsid w:val="000E4AAB"/>
    <w:rsid w:val="000E5211"/>
    <w:rsid w:val="000E6168"/>
    <w:rsid w:val="000F0B37"/>
    <w:rsid w:val="000F13E3"/>
    <w:rsid w:val="000F1738"/>
    <w:rsid w:val="000F1A58"/>
    <w:rsid w:val="000F1CB1"/>
    <w:rsid w:val="000F3A52"/>
    <w:rsid w:val="000F3B95"/>
    <w:rsid w:val="000F4115"/>
    <w:rsid w:val="000F4BB3"/>
    <w:rsid w:val="000F530E"/>
    <w:rsid w:val="000F54E7"/>
    <w:rsid w:val="000F5658"/>
    <w:rsid w:val="000F7931"/>
    <w:rsid w:val="000F7BF1"/>
    <w:rsid w:val="0010001E"/>
    <w:rsid w:val="001001F3"/>
    <w:rsid w:val="00100CE6"/>
    <w:rsid w:val="001056E8"/>
    <w:rsid w:val="00106D70"/>
    <w:rsid w:val="00107248"/>
    <w:rsid w:val="00107D49"/>
    <w:rsid w:val="00107F47"/>
    <w:rsid w:val="001102E1"/>
    <w:rsid w:val="00110CFF"/>
    <w:rsid w:val="001116C5"/>
    <w:rsid w:val="00111C9B"/>
    <w:rsid w:val="00111D02"/>
    <w:rsid w:val="00111E89"/>
    <w:rsid w:val="001126E2"/>
    <w:rsid w:val="00113C1A"/>
    <w:rsid w:val="00113C99"/>
    <w:rsid w:val="001142CF"/>
    <w:rsid w:val="00114559"/>
    <w:rsid w:val="00114CE6"/>
    <w:rsid w:val="001159F8"/>
    <w:rsid w:val="0011613C"/>
    <w:rsid w:val="0011648E"/>
    <w:rsid w:val="001168AB"/>
    <w:rsid w:val="0012070C"/>
    <w:rsid w:val="00122104"/>
    <w:rsid w:val="0012211C"/>
    <w:rsid w:val="001224BA"/>
    <w:rsid w:val="001228FC"/>
    <w:rsid w:val="00122D05"/>
    <w:rsid w:val="00123413"/>
    <w:rsid w:val="00123C86"/>
    <w:rsid w:val="00124169"/>
    <w:rsid w:val="00125188"/>
    <w:rsid w:val="001253AE"/>
    <w:rsid w:val="00125AB5"/>
    <w:rsid w:val="00126127"/>
    <w:rsid w:val="001264C0"/>
    <w:rsid w:val="0012650A"/>
    <w:rsid w:val="00126CF8"/>
    <w:rsid w:val="00126DFB"/>
    <w:rsid w:val="00126ECE"/>
    <w:rsid w:val="00126F9B"/>
    <w:rsid w:val="001275A2"/>
    <w:rsid w:val="001275E4"/>
    <w:rsid w:val="00130402"/>
    <w:rsid w:val="00130C88"/>
    <w:rsid w:val="001324FF"/>
    <w:rsid w:val="001332D1"/>
    <w:rsid w:val="00133E6C"/>
    <w:rsid w:val="001346E1"/>
    <w:rsid w:val="00134CB6"/>
    <w:rsid w:val="00135C14"/>
    <w:rsid w:val="00137B4F"/>
    <w:rsid w:val="00137D4A"/>
    <w:rsid w:val="0014110C"/>
    <w:rsid w:val="00141653"/>
    <w:rsid w:val="00141AD2"/>
    <w:rsid w:val="00142DCB"/>
    <w:rsid w:val="00143947"/>
    <w:rsid w:val="0014417B"/>
    <w:rsid w:val="0014461A"/>
    <w:rsid w:val="0014467D"/>
    <w:rsid w:val="0014468C"/>
    <w:rsid w:val="00144894"/>
    <w:rsid w:val="00144CCF"/>
    <w:rsid w:val="00145A7B"/>
    <w:rsid w:val="001464D4"/>
    <w:rsid w:val="00146619"/>
    <w:rsid w:val="001477C0"/>
    <w:rsid w:val="00150032"/>
    <w:rsid w:val="00151981"/>
    <w:rsid w:val="00152011"/>
    <w:rsid w:val="0015293C"/>
    <w:rsid w:val="00152B77"/>
    <w:rsid w:val="00152BC4"/>
    <w:rsid w:val="00152CFC"/>
    <w:rsid w:val="0015396B"/>
    <w:rsid w:val="00153D84"/>
    <w:rsid w:val="001541E4"/>
    <w:rsid w:val="001545F8"/>
    <w:rsid w:val="0015460E"/>
    <w:rsid w:val="00155A0F"/>
    <w:rsid w:val="00156B75"/>
    <w:rsid w:val="00157290"/>
    <w:rsid w:val="0015732B"/>
    <w:rsid w:val="0015757E"/>
    <w:rsid w:val="001609A0"/>
    <w:rsid w:val="001625BD"/>
    <w:rsid w:val="001637C7"/>
    <w:rsid w:val="001639CB"/>
    <w:rsid w:val="00163B92"/>
    <w:rsid w:val="00163F8B"/>
    <w:rsid w:val="001643F4"/>
    <w:rsid w:val="00166B86"/>
    <w:rsid w:val="00166C12"/>
    <w:rsid w:val="00166CBC"/>
    <w:rsid w:val="00167039"/>
    <w:rsid w:val="0017016A"/>
    <w:rsid w:val="00171AF3"/>
    <w:rsid w:val="00172E47"/>
    <w:rsid w:val="00172F22"/>
    <w:rsid w:val="0017354C"/>
    <w:rsid w:val="0017375F"/>
    <w:rsid w:val="00173F89"/>
    <w:rsid w:val="001740D1"/>
    <w:rsid w:val="0017513B"/>
    <w:rsid w:val="00175AF3"/>
    <w:rsid w:val="00175BC0"/>
    <w:rsid w:val="0017607D"/>
    <w:rsid w:val="00180A5D"/>
    <w:rsid w:val="00181D07"/>
    <w:rsid w:val="001823C5"/>
    <w:rsid w:val="00185F64"/>
    <w:rsid w:val="00186775"/>
    <w:rsid w:val="00186E31"/>
    <w:rsid w:val="00187867"/>
    <w:rsid w:val="00187A67"/>
    <w:rsid w:val="00187B7D"/>
    <w:rsid w:val="001906AE"/>
    <w:rsid w:val="00190EBD"/>
    <w:rsid w:val="0019132D"/>
    <w:rsid w:val="001919CA"/>
    <w:rsid w:val="00192AD8"/>
    <w:rsid w:val="00192C25"/>
    <w:rsid w:val="00192CE3"/>
    <w:rsid w:val="001943DE"/>
    <w:rsid w:val="001A0DF3"/>
    <w:rsid w:val="001A32FE"/>
    <w:rsid w:val="001A4B84"/>
    <w:rsid w:val="001A5A4B"/>
    <w:rsid w:val="001A6FCC"/>
    <w:rsid w:val="001A785B"/>
    <w:rsid w:val="001B038B"/>
    <w:rsid w:val="001B1275"/>
    <w:rsid w:val="001B1D22"/>
    <w:rsid w:val="001B2073"/>
    <w:rsid w:val="001B21D2"/>
    <w:rsid w:val="001B24ED"/>
    <w:rsid w:val="001B376D"/>
    <w:rsid w:val="001B382F"/>
    <w:rsid w:val="001B3C49"/>
    <w:rsid w:val="001B3F4D"/>
    <w:rsid w:val="001B405E"/>
    <w:rsid w:val="001B4141"/>
    <w:rsid w:val="001B7DD5"/>
    <w:rsid w:val="001C0B47"/>
    <w:rsid w:val="001C1976"/>
    <w:rsid w:val="001C1C60"/>
    <w:rsid w:val="001C416E"/>
    <w:rsid w:val="001C467F"/>
    <w:rsid w:val="001C49DD"/>
    <w:rsid w:val="001C575E"/>
    <w:rsid w:val="001C597C"/>
    <w:rsid w:val="001C6CDC"/>
    <w:rsid w:val="001C6E54"/>
    <w:rsid w:val="001C7C90"/>
    <w:rsid w:val="001D00D8"/>
    <w:rsid w:val="001D4D24"/>
    <w:rsid w:val="001D537E"/>
    <w:rsid w:val="001D68DE"/>
    <w:rsid w:val="001D69EB"/>
    <w:rsid w:val="001E05C9"/>
    <w:rsid w:val="001E0FDF"/>
    <w:rsid w:val="001E313C"/>
    <w:rsid w:val="001E4E51"/>
    <w:rsid w:val="001E518B"/>
    <w:rsid w:val="001E5AE4"/>
    <w:rsid w:val="001E5D5E"/>
    <w:rsid w:val="001E625D"/>
    <w:rsid w:val="001E6395"/>
    <w:rsid w:val="001E6A16"/>
    <w:rsid w:val="001E707C"/>
    <w:rsid w:val="001E74EE"/>
    <w:rsid w:val="001E75D2"/>
    <w:rsid w:val="001E7DB0"/>
    <w:rsid w:val="001F2539"/>
    <w:rsid w:val="001F2868"/>
    <w:rsid w:val="001F2B59"/>
    <w:rsid w:val="001F469E"/>
    <w:rsid w:val="001F53DB"/>
    <w:rsid w:val="001F5B4F"/>
    <w:rsid w:val="001F73B0"/>
    <w:rsid w:val="00200ED9"/>
    <w:rsid w:val="002011AB"/>
    <w:rsid w:val="00201DDD"/>
    <w:rsid w:val="0020233E"/>
    <w:rsid w:val="00206C11"/>
    <w:rsid w:val="00207F9F"/>
    <w:rsid w:val="00211CF9"/>
    <w:rsid w:val="00211DEC"/>
    <w:rsid w:val="002121A3"/>
    <w:rsid w:val="002126F5"/>
    <w:rsid w:val="0021418A"/>
    <w:rsid w:val="00215263"/>
    <w:rsid w:val="00215EAA"/>
    <w:rsid w:val="00215F8D"/>
    <w:rsid w:val="002162DB"/>
    <w:rsid w:val="00220277"/>
    <w:rsid w:val="002203A9"/>
    <w:rsid w:val="00220759"/>
    <w:rsid w:val="00220926"/>
    <w:rsid w:val="002209A1"/>
    <w:rsid w:val="00221B70"/>
    <w:rsid w:val="00222237"/>
    <w:rsid w:val="00222474"/>
    <w:rsid w:val="0022249C"/>
    <w:rsid w:val="002228EE"/>
    <w:rsid w:val="00222C69"/>
    <w:rsid w:val="00223391"/>
    <w:rsid w:val="002233BA"/>
    <w:rsid w:val="002233F0"/>
    <w:rsid w:val="002249F0"/>
    <w:rsid w:val="00225AD5"/>
    <w:rsid w:val="00226ADD"/>
    <w:rsid w:val="00226FC6"/>
    <w:rsid w:val="002272A3"/>
    <w:rsid w:val="0023014B"/>
    <w:rsid w:val="002302BE"/>
    <w:rsid w:val="00230AEE"/>
    <w:rsid w:val="002312B9"/>
    <w:rsid w:val="0023163A"/>
    <w:rsid w:val="00232083"/>
    <w:rsid w:val="00233F78"/>
    <w:rsid w:val="0023426C"/>
    <w:rsid w:val="00234DE8"/>
    <w:rsid w:val="00235451"/>
    <w:rsid w:val="00236AF3"/>
    <w:rsid w:val="00237497"/>
    <w:rsid w:val="00237937"/>
    <w:rsid w:val="00240A06"/>
    <w:rsid w:val="00241010"/>
    <w:rsid w:val="0024153D"/>
    <w:rsid w:val="00242E56"/>
    <w:rsid w:val="00243107"/>
    <w:rsid w:val="00243D72"/>
    <w:rsid w:val="0024416B"/>
    <w:rsid w:val="002441A5"/>
    <w:rsid w:val="00244365"/>
    <w:rsid w:val="00244CCB"/>
    <w:rsid w:val="002459B2"/>
    <w:rsid w:val="00245D0F"/>
    <w:rsid w:val="0024737F"/>
    <w:rsid w:val="002478D1"/>
    <w:rsid w:val="00247FEE"/>
    <w:rsid w:val="00250723"/>
    <w:rsid w:val="002507D7"/>
    <w:rsid w:val="00250803"/>
    <w:rsid w:val="0025382B"/>
    <w:rsid w:val="002540A3"/>
    <w:rsid w:val="00254E30"/>
    <w:rsid w:val="002557A1"/>
    <w:rsid w:val="00256D2F"/>
    <w:rsid w:val="00257747"/>
    <w:rsid w:val="00261B23"/>
    <w:rsid w:val="00261E1F"/>
    <w:rsid w:val="00263B56"/>
    <w:rsid w:val="002648D7"/>
    <w:rsid w:val="00270ACD"/>
    <w:rsid w:val="0027122F"/>
    <w:rsid w:val="00271F5E"/>
    <w:rsid w:val="00272EBA"/>
    <w:rsid w:val="002739E7"/>
    <w:rsid w:val="00274C02"/>
    <w:rsid w:val="00274DB2"/>
    <w:rsid w:val="00275B67"/>
    <w:rsid w:val="00275E30"/>
    <w:rsid w:val="00276463"/>
    <w:rsid w:val="00277674"/>
    <w:rsid w:val="00277B33"/>
    <w:rsid w:val="00280396"/>
    <w:rsid w:val="0028179B"/>
    <w:rsid w:val="002837A4"/>
    <w:rsid w:val="00284EA4"/>
    <w:rsid w:val="0028500B"/>
    <w:rsid w:val="00286333"/>
    <w:rsid w:val="00286340"/>
    <w:rsid w:val="0028642C"/>
    <w:rsid w:val="00286DD6"/>
    <w:rsid w:val="00287B70"/>
    <w:rsid w:val="0029037D"/>
    <w:rsid w:val="002919AB"/>
    <w:rsid w:val="00292612"/>
    <w:rsid w:val="002932AB"/>
    <w:rsid w:val="0029405C"/>
    <w:rsid w:val="00294894"/>
    <w:rsid w:val="002952F9"/>
    <w:rsid w:val="002953FF"/>
    <w:rsid w:val="00296FF1"/>
    <w:rsid w:val="0029744E"/>
    <w:rsid w:val="002A03BB"/>
    <w:rsid w:val="002A073F"/>
    <w:rsid w:val="002A0D14"/>
    <w:rsid w:val="002A2299"/>
    <w:rsid w:val="002A2AC9"/>
    <w:rsid w:val="002A5167"/>
    <w:rsid w:val="002B0429"/>
    <w:rsid w:val="002B18DD"/>
    <w:rsid w:val="002B474E"/>
    <w:rsid w:val="002B4CB2"/>
    <w:rsid w:val="002B55C2"/>
    <w:rsid w:val="002B78F8"/>
    <w:rsid w:val="002C0580"/>
    <w:rsid w:val="002C1261"/>
    <w:rsid w:val="002C1A70"/>
    <w:rsid w:val="002C1F29"/>
    <w:rsid w:val="002C2BE5"/>
    <w:rsid w:val="002C32EF"/>
    <w:rsid w:val="002C54F8"/>
    <w:rsid w:val="002C5F6C"/>
    <w:rsid w:val="002C629C"/>
    <w:rsid w:val="002C734F"/>
    <w:rsid w:val="002D0515"/>
    <w:rsid w:val="002D1F53"/>
    <w:rsid w:val="002D3102"/>
    <w:rsid w:val="002D462F"/>
    <w:rsid w:val="002D6A05"/>
    <w:rsid w:val="002D7093"/>
    <w:rsid w:val="002D743A"/>
    <w:rsid w:val="002D77F3"/>
    <w:rsid w:val="002E08F6"/>
    <w:rsid w:val="002E17F6"/>
    <w:rsid w:val="002E2055"/>
    <w:rsid w:val="002E304F"/>
    <w:rsid w:val="002E3B5E"/>
    <w:rsid w:val="002E53DA"/>
    <w:rsid w:val="002E5CFD"/>
    <w:rsid w:val="002E626B"/>
    <w:rsid w:val="002E6D2F"/>
    <w:rsid w:val="002E7806"/>
    <w:rsid w:val="002F06A3"/>
    <w:rsid w:val="002F0F1C"/>
    <w:rsid w:val="002F15DB"/>
    <w:rsid w:val="002F1606"/>
    <w:rsid w:val="002F352B"/>
    <w:rsid w:val="002F423B"/>
    <w:rsid w:val="002F43B4"/>
    <w:rsid w:val="002F4848"/>
    <w:rsid w:val="002F6F55"/>
    <w:rsid w:val="00301125"/>
    <w:rsid w:val="003011D5"/>
    <w:rsid w:val="00301239"/>
    <w:rsid w:val="00301416"/>
    <w:rsid w:val="003016B2"/>
    <w:rsid w:val="00301E85"/>
    <w:rsid w:val="00302060"/>
    <w:rsid w:val="00302318"/>
    <w:rsid w:val="00302FF7"/>
    <w:rsid w:val="003037E5"/>
    <w:rsid w:val="003043A8"/>
    <w:rsid w:val="0030541C"/>
    <w:rsid w:val="003079E6"/>
    <w:rsid w:val="00310ED3"/>
    <w:rsid w:val="0031196E"/>
    <w:rsid w:val="00311A2C"/>
    <w:rsid w:val="00313161"/>
    <w:rsid w:val="0031402E"/>
    <w:rsid w:val="00314CF4"/>
    <w:rsid w:val="00316168"/>
    <w:rsid w:val="0031635B"/>
    <w:rsid w:val="0031779D"/>
    <w:rsid w:val="003203C0"/>
    <w:rsid w:val="00320BE1"/>
    <w:rsid w:val="00320DAC"/>
    <w:rsid w:val="00321AB8"/>
    <w:rsid w:val="00323260"/>
    <w:rsid w:val="00323C4D"/>
    <w:rsid w:val="00323D8B"/>
    <w:rsid w:val="00323DD9"/>
    <w:rsid w:val="00325677"/>
    <w:rsid w:val="00325CB0"/>
    <w:rsid w:val="003268D0"/>
    <w:rsid w:val="00326A20"/>
    <w:rsid w:val="00326C41"/>
    <w:rsid w:val="00327D09"/>
    <w:rsid w:val="00332301"/>
    <w:rsid w:val="0033232E"/>
    <w:rsid w:val="00332FA4"/>
    <w:rsid w:val="003353C5"/>
    <w:rsid w:val="00335CC1"/>
    <w:rsid w:val="00336BE8"/>
    <w:rsid w:val="00337E26"/>
    <w:rsid w:val="00340E41"/>
    <w:rsid w:val="00341984"/>
    <w:rsid w:val="003420DE"/>
    <w:rsid w:val="0034255A"/>
    <w:rsid w:val="003437D7"/>
    <w:rsid w:val="00344326"/>
    <w:rsid w:val="00344337"/>
    <w:rsid w:val="0034443F"/>
    <w:rsid w:val="003445EE"/>
    <w:rsid w:val="00345D62"/>
    <w:rsid w:val="00345EC7"/>
    <w:rsid w:val="00346878"/>
    <w:rsid w:val="003469A9"/>
    <w:rsid w:val="00347410"/>
    <w:rsid w:val="00347ECC"/>
    <w:rsid w:val="0035050D"/>
    <w:rsid w:val="003506CA"/>
    <w:rsid w:val="003506FF"/>
    <w:rsid w:val="003508E8"/>
    <w:rsid w:val="00350C01"/>
    <w:rsid w:val="00350ED3"/>
    <w:rsid w:val="00351B32"/>
    <w:rsid w:val="003522D0"/>
    <w:rsid w:val="00352A9B"/>
    <w:rsid w:val="003531DC"/>
    <w:rsid w:val="003532A5"/>
    <w:rsid w:val="00354AE3"/>
    <w:rsid w:val="0035540C"/>
    <w:rsid w:val="003562F3"/>
    <w:rsid w:val="00357FB0"/>
    <w:rsid w:val="003602BE"/>
    <w:rsid w:val="00360453"/>
    <w:rsid w:val="00361067"/>
    <w:rsid w:val="0036130B"/>
    <w:rsid w:val="00361A82"/>
    <w:rsid w:val="0036278F"/>
    <w:rsid w:val="00362C45"/>
    <w:rsid w:val="0036444C"/>
    <w:rsid w:val="0036445E"/>
    <w:rsid w:val="00364DBC"/>
    <w:rsid w:val="00365562"/>
    <w:rsid w:val="00366BA0"/>
    <w:rsid w:val="0036764E"/>
    <w:rsid w:val="0037001A"/>
    <w:rsid w:val="00370699"/>
    <w:rsid w:val="003707F7"/>
    <w:rsid w:val="00371027"/>
    <w:rsid w:val="003710B3"/>
    <w:rsid w:val="003728A6"/>
    <w:rsid w:val="00372C57"/>
    <w:rsid w:val="00374AEE"/>
    <w:rsid w:val="00374DC3"/>
    <w:rsid w:val="0037556E"/>
    <w:rsid w:val="00375687"/>
    <w:rsid w:val="003765F2"/>
    <w:rsid w:val="00376EAA"/>
    <w:rsid w:val="00376EB5"/>
    <w:rsid w:val="003774C3"/>
    <w:rsid w:val="003778E0"/>
    <w:rsid w:val="00380BE6"/>
    <w:rsid w:val="00380EA9"/>
    <w:rsid w:val="00382CA1"/>
    <w:rsid w:val="00383322"/>
    <w:rsid w:val="00383796"/>
    <w:rsid w:val="00383F9B"/>
    <w:rsid w:val="00384049"/>
    <w:rsid w:val="00385D0E"/>
    <w:rsid w:val="003863CF"/>
    <w:rsid w:val="00387FB3"/>
    <w:rsid w:val="00390228"/>
    <w:rsid w:val="003904E3"/>
    <w:rsid w:val="003906BA"/>
    <w:rsid w:val="003908F4"/>
    <w:rsid w:val="00390D61"/>
    <w:rsid w:val="0039142C"/>
    <w:rsid w:val="00392680"/>
    <w:rsid w:val="00392CAD"/>
    <w:rsid w:val="00395757"/>
    <w:rsid w:val="00397DD6"/>
    <w:rsid w:val="003A05C8"/>
    <w:rsid w:val="003A09AB"/>
    <w:rsid w:val="003A0D5D"/>
    <w:rsid w:val="003A0E1D"/>
    <w:rsid w:val="003A2118"/>
    <w:rsid w:val="003A29F5"/>
    <w:rsid w:val="003A329D"/>
    <w:rsid w:val="003A3A41"/>
    <w:rsid w:val="003A3F5E"/>
    <w:rsid w:val="003A42FA"/>
    <w:rsid w:val="003A4825"/>
    <w:rsid w:val="003A4DEA"/>
    <w:rsid w:val="003A54AE"/>
    <w:rsid w:val="003A5717"/>
    <w:rsid w:val="003A6633"/>
    <w:rsid w:val="003A6BB1"/>
    <w:rsid w:val="003A6E13"/>
    <w:rsid w:val="003A6FFF"/>
    <w:rsid w:val="003A7CDB"/>
    <w:rsid w:val="003B008F"/>
    <w:rsid w:val="003B074A"/>
    <w:rsid w:val="003B0BCD"/>
    <w:rsid w:val="003B1373"/>
    <w:rsid w:val="003B171A"/>
    <w:rsid w:val="003B213C"/>
    <w:rsid w:val="003B3AEB"/>
    <w:rsid w:val="003B4A80"/>
    <w:rsid w:val="003B4D2A"/>
    <w:rsid w:val="003B5FFB"/>
    <w:rsid w:val="003B78BD"/>
    <w:rsid w:val="003B7A1C"/>
    <w:rsid w:val="003B7B78"/>
    <w:rsid w:val="003C08B1"/>
    <w:rsid w:val="003C0A58"/>
    <w:rsid w:val="003C1414"/>
    <w:rsid w:val="003C19A1"/>
    <w:rsid w:val="003C2138"/>
    <w:rsid w:val="003C2FBE"/>
    <w:rsid w:val="003C3057"/>
    <w:rsid w:val="003C320A"/>
    <w:rsid w:val="003C3B2B"/>
    <w:rsid w:val="003C4583"/>
    <w:rsid w:val="003C4C3D"/>
    <w:rsid w:val="003C5029"/>
    <w:rsid w:val="003C5DAF"/>
    <w:rsid w:val="003C6B34"/>
    <w:rsid w:val="003D0A84"/>
    <w:rsid w:val="003D3CD9"/>
    <w:rsid w:val="003D4144"/>
    <w:rsid w:val="003D4A1F"/>
    <w:rsid w:val="003D5085"/>
    <w:rsid w:val="003D53D9"/>
    <w:rsid w:val="003D588E"/>
    <w:rsid w:val="003D6490"/>
    <w:rsid w:val="003D6512"/>
    <w:rsid w:val="003D68F3"/>
    <w:rsid w:val="003D6C4E"/>
    <w:rsid w:val="003E0098"/>
    <w:rsid w:val="003E14C0"/>
    <w:rsid w:val="003E429A"/>
    <w:rsid w:val="003E4817"/>
    <w:rsid w:val="003E531B"/>
    <w:rsid w:val="003E758E"/>
    <w:rsid w:val="003F155D"/>
    <w:rsid w:val="003F23E8"/>
    <w:rsid w:val="003F2C46"/>
    <w:rsid w:val="003F2D58"/>
    <w:rsid w:val="003F4C66"/>
    <w:rsid w:val="003F7B0B"/>
    <w:rsid w:val="004007D4"/>
    <w:rsid w:val="00400B07"/>
    <w:rsid w:val="00402EDB"/>
    <w:rsid w:val="00404F61"/>
    <w:rsid w:val="00405025"/>
    <w:rsid w:val="00406418"/>
    <w:rsid w:val="004064F5"/>
    <w:rsid w:val="004066DD"/>
    <w:rsid w:val="00406C63"/>
    <w:rsid w:val="00406ED9"/>
    <w:rsid w:val="00407B58"/>
    <w:rsid w:val="00410DDF"/>
    <w:rsid w:val="00411B6D"/>
    <w:rsid w:val="00411DDE"/>
    <w:rsid w:val="00413669"/>
    <w:rsid w:val="0041544F"/>
    <w:rsid w:val="00416243"/>
    <w:rsid w:val="004163D0"/>
    <w:rsid w:val="004174E6"/>
    <w:rsid w:val="0042054A"/>
    <w:rsid w:val="004206DD"/>
    <w:rsid w:val="00421BA2"/>
    <w:rsid w:val="0042421D"/>
    <w:rsid w:val="004245EE"/>
    <w:rsid w:val="00424744"/>
    <w:rsid w:val="00424C44"/>
    <w:rsid w:val="00424F29"/>
    <w:rsid w:val="00425E9C"/>
    <w:rsid w:val="00426736"/>
    <w:rsid w:val="0042680A"/>
    <w:rsid w:val="00427F2D"/>
    <w:rsid w:val="0043082C"/>
    <w:rsid w:val="004315C3"/>
    <w:rsid w:val="00431DB9"/>
    <w:rsid w:val="00432258"/>
    <w:rsid w:val="004322D9"/>
    <w:rsid w:val="0043235F"/>
    <w:rsid w:val="0043256E"/>
    <w:rsid w:val="004334E1"/>
    <w:rsid w:val="00433C36"/>
    <w:rsid w:val="00433CF7"/>
    <w:rsid w:val="00433F07"/>
    <w:rsid w:val="00436275"/>
    <w:rsid w:val="00436602"/>
    <w:rsid w:val="00437994"/>
    <w:rsid w:val="00437A51"/>
    <w:rsid w:val="00437FD6"/>
    <w:rsid w:val="004410BE"/>
    <w:rsid w:val="004427B3"/>
    <w:rsid w:val="00442C0F"/>
    <w:rsid w:val="00442C7C"/>
    <w:rsid w:val="0044537C"/>
    <w:rsid w:val="0044551A"/>
    <w:rsid w:val="004460B5"/>
    <w:rsid w:val="00446B3B"/>
    <w:rsid w:val="00447655"/>
    <w:rsid w:val="00450AD7"/>
    <w:rsid w:val="00451D00"/>
    <w:rsid w:val="00452A10"/>
    <w:rsid w:val="00452D59"/>
    <w:rsid w:val="00453E05"/>
    <w:rsid w:val="00453E4A"/>
    <w:rsid w:val="004562A2"/>
    <w:rsid w:val="004568E6"/>
    <w:rsid w:val="00456C0F"/>
    <w:rsid w:val="004570FF"/>
    <w:rsid w:val="00457501"/>
    <w:rsid w:val="00460590"/>
    <w:rsid w:val="00462473"/>
    <w:rsid w:val="004632E7"/>
    <w:rsid w:val="00464375"/>
    <w:rsid w:val="00465846"/>
    <w:rsid w:val="0046598C"/>
    <w:rsid w:val="00466316"/>
    <w:rsid w:val="00466718"/>
    <w:rsid w:val="00467CCC"/>
    <w:rsid w:val="00467EC8"/>
    <w:rsid w:val="00470B42"/>
    <w:rsid w:val="00470E12"/>
    <w:rsid w:val="004716F0"/>
    <w:rsid w:val="00471829"/>
    <w:rsid w:val="00473B1A"/>
    <w:rsid w:val="004743DE"/>
    <w:rsid w:val="00474739"/>
    <w:rsid w:val="004752E4"/>
    <w:rsid w:val="004759B3"/>
    <w:rsid w:val="00477605"/>
    <w:rsid w:val="00480F94"/>
    <w:rsid w:val="0048103E"/>
    <w:rsid w:val="00482F2F"/>
    <w:rsid w:val="0048401F"/>
    <w:rsid w:val="004854A6"/>
    <w:rsid w:val="004857C0"/>
    <w:rsid w:val="00485C82"/>
    <w:rsid w:val="0048621B"/>
    <w:rsid w:val="0048636E"/>
    <w:rsid w:val="00487218"/>
    <w:rsid w:val="00490717"/>
    <w:rsid w:val="00490832"/>
    <w:rsid w:val="00490A1D"/>
    <w:rsid w:val="00491E8B"/>
    <w:rsid w:val="00491FCF"/>
    <w:rsid w:val="00492D65"/>
    <w:rsid w:val="00493876"/>
    <w:rsid w:val="004939D7"/>
    <w:rsid w:val="00495F44"/>
    <w:rsid w:val="004967A7"/>
    <w:rsid w:val="0049682B"/>
    <w:rsid w:val="00497A93"/>
    <w:rsid w:val="004A0099"/>
    <w:rsid w:val="004A090A"/>
    <w:rsid w:val="004A09BB"/>
    <w:rsid w:val="004A5B1A"/>
    <w:rsid w:val="004A628C"/>
    <w:rsid w:val="004A6959"/>
    <w:rsid w:val="004A6FBF"/>
    <w:rsid w:val="004B0A60"/>
    <w:rsid w:val="004B14DC"/>
    <w:rsid w:val="004B3678"/>
    <w:rsid w:val="004B4DD5"/>
    <w:rsid w:val="004B526E"/>
    <w:rsid w:val="004B605F"/>
    <w:rsid w:val="004B63A4"/>
    <w:rsid w:val="004B6EF2"/>
    <w:rsid w:val="004C1FCE"/>
    <w:rsid w:val="004C2F9E"/>
    <w:rsid w:val="004C40A1"/>
    <w:rsid w:val="004C41AC"/>
    <w:rsid w:val="004C4739"/>
    <w:rsid w:val="004C603B"/>
    <w:rsid w:val="004C6552"/>
    <w:rsid w:val="004C7AA6"/>
    <w:rsid w:val="004C7CCC"/>
    <w:rsid w:val="004D00B3"/>
    <w:rsid w:val="004D1384"/>
    <w:rsid w:val="004D1BDC"/>
    <w:rsid w:val="004D21D5"/>
    <w:rsid w:val="004D23E4"/>
    <w:rsid w:val="004D35C2"/>
    <w:rsid w:val="004D3A1F"/>
    <w:rsid w:val="004D55D2"/>
    <w:rsid w:val="004D5920"/>
    <w:rsid w:val="004D5DA7"/>
    <w:rsid w:val="004D5F0B"/>
    <w:rsid w:val="004D6484"/>
    <w:rsid w:val="004D6FD7"/>
    <w:rsid w:val="004D7472"/>
    <w:rsid w:val="004E061B"/>
    <w:rsid w:val="004E1712"/>
    <w:rsid w:val="004E287B"/>
    <w:rsid w:val="004E305C"/>
    <w:rsid w:val="004E3174"/>
    <w:rsid w:val="004E3C1E"/>
    <w:rsid w:val="004E406C"/>
    <w:rsid w:val="004E4465"/>
    <w:rsid w:val="004E499B"/>
    <w:rsid w:val="004E55E2"/>
    <w:rsid w:val="004E5BAD"/>
    <w:rsid w:val="004E65A1"/>
    <w:rsid w:val="004E6A86"/>
    <w:rsid w:val="004E7D40"/>
    <w:rsid w:val="004F04D7"/>
    <w:rsid w:val="004F0FF5"/>
    <w:rsid w:val="004F1369"/>
    <w:rsid w:val="004F156B"/>
    <w:rsid w:val="004F1814"/>
    <w:rsid w:val="004F3B2E"/>
    <w:rsid w:val="004F477C"/>
    <w:rsid w:val="004F5C5A"/>
    <w:rsid w:val="004F5D3A"/>
    <w:rsid w:val="004F5EC8"/>
    <w:rsid w:val="004F6E12"/>
    <w:rsid w:val="004F6FC9"/>
    <w:rsid w:val="004F700A"/>
    <w:rsid w:val="00502A37"/>
    <w:rsid w:val="00502AB3"/>
    <w:rsid w:val="005030D0"/>
    <w:rsid w:val="00503899"/>
    <w:rsid w:val="00504362"/>
    <w:rsid w:val="005043C4"/>
    <w:rsid w:val="0050447E"/>
    <w:rsid w:val="005049A9"/>
    <w:rsid w:val="00505770"/>
    <w:rsid w:val="00505D65"/>
    <w:rsid w:val="0050642D"/>
    <w:rsid w:val="005065F7"/>
    <w:rsid w:val="0050707A"/>
    <w:rsid w:val="00507177"/>
    <w:rsid w:val="00507FB6"/>
    <w:rsid w:val="005106D6"/>
    <w:rsid w:val="00510968"/>
    <w:rsid w:val="00511464"/>
    <w:rsid w:val="005133D0"/>
    <w:rsid w:val="005148C5"/>
    <w:rsid w:val="00515964"/>
    <w:rsid w:val="00515A11"/>
    <w:rsid w:val="00515A46"/>
    <w:rsid w:val="00516FA5"/>
    <w:rsid w:val="00517728"/>
    <w:rsid w:val="005204DD"/>
    <w:rsid w:val="00520A97"/>
    <w:rsid w:val="0052176D"/>
    <w:rsid w:val="005222E9"/>
    <w:rsid w:val="00522319"/>
    <w:rsid w:val="005224EC"/>
    <w:rsid w:val="00522577"/>
    <w:rsid w:val="00523011"/>
    <w:rsid w:val="00523EF8"/>
    <w:rsid w:val="00524F68"/>
    <w:rsid w:val="00524F6E"/>
    <w:rsid w:val="00525BF2"/>
    <w:rsid w:val="00526392"/>
    <w:rsid w:val="005265DD"/>
    <w:rsid w:val="00527DF1"/>
    <w:rsid w:val="00527EE4"/>
    <w:rsid w:val="0053063C"/>
    <w:rsid w:val="00530E9E"/>
    <w:rsid w:val="00531E20"/>
    <w:rsid w:val="005321CA"/>
    <w:rsid w:val="0053278B"/>
    <w:rsid w:val="005328AF"/>
    <w:rsid w:val="00534CA0"/>
    <w:rsid w:val="005354DF"/>
    <w:rsid w:val="0053550C"/>
    <w:rsid w:val="005357C4"/>
    <w:rsid w:val="00536578"/>
    <w:rsid w:val="00536748"/>
    <w:rsid w:val="00536BF9"/>
    <w:rsid w:val="00536CC8"/>
    <w:rsid w:val="00536CFD"/>
    <w:rsid w:val="00537DBF"/>
    <w:rsid w:val="005404DA"/>
    <w:rsid w:val="005408B4"/>
    <w:rsid w:val="0054090F"/>
    <w:rsid w:val="00540973"/>
    <w:rsid w:val="0054178D"/>
    <w:rsid w:val="00541AD7"/>
    <w:rsid w:val="00544F06"/>
    <w:rsid w:val="00545811"/>
    <w:rsid w:val="00545E8D"/>
    <w:rsid w:val="0054606E"/>
    <w:rsid w:val="00546329"/>
    <w:rsid w:val="00547EF8"/>
    <w:rsid w:val="005505BD"/>
    <w:rsid w:val="00551667"/>
    <w:rsid w:val="00551742"/>
    <w:rsid w:val="00551D14"/>
    <w:rsid w:val="005543E4"/>
    <w:rsid w:val="00557A77"/>
    <w:rsid w:val="005600E9"/>
    <w:rsid w:val="00560272"/>
    <w:rsid w:val="00560F51"/>
    <w:rsid w:val="0056130D"/>
    <w:rsid w:val="00561430"/>
    <w:rsid w:val="00562C1E"/>
    <w:rsid w:val="00562FA4"/>
    <w:rsid w:val="0056354F"/>
    <w:rsid w:val="00563A5C"/>
    <w:rsid w:val="00564C51"/>
    <w:rsid w:val="00565FB8"/>
    <w:rsid w:val="0056682D"/>
    <w:rsid w:val="0056696A"/>
    <w:rsid w:val="005669F9"/>
    <w:rsid w:val="005675C8"/>
    <w:rsid w:val="00567655"/>
    <w:rsid w:val="005706B5"/>
    <w:rsid w:val="00571FFD"/>
    <w:rsid w:val="005737F7"/>
    <w:rsid w:val="0057403E"/>
    <w:rsid w:val="00574D37"/>
    <w:rsid w:val="00575ADF"/>
    <w:rsid w:val="005778D6"/>
    <w:rsid w:val="00577EF8"/>
    <w:rsid w:val="00580183"/>
    <w:rsid w:val="005808FB"/>
    <w:rsid w:val="00580944"/>
    <w:rsid w:val="0058161D"/>
    <w:rsid w:val="00582845"/>
    <w:rsid w:val="005829B7"/>
    <w:rsid w:val="005851AB"/>
    <w:rsid w:val="005851AF"/>
    <w:rsid w:val="00585328"/>
    <w:rsid w:val="00585532"/>
    <w:rsid w:val="00592A9A"/>
    <w:rsid w:val="00592EC5"/>
    <w:rsid w:val="00593C49"/>
    <w:rsid w:val="005945EE"/>
    <w:rsid w:val="00595623"/>
    <w:rsid w:val="00595C95"/>
    <w:rsid w:val="00596048"/>
    <w:rsid w:val="00596341"/>
    <w:rsid w:val="00597D07"/>
    <w:rsid w:val="005A0B3A"/>
    <w:rsid w:val="005A1297"/>
    <w:rsid w:val="005A1FDA"/>
    <w:rsid w:val="005A225C"/>
    <w:rsid w:val="005A22AE"/>
    <w:rsid w:val="005A2558"/>
    <w:rsid w:val="005A42A6"/>
    <w:rsid w:val="005A45AE"/>
    <w:rsid w:val="005A4741"/>
    <w:rsid w:val="005A6D3C"/>
    <w:rsid w:val="005B0DBF"/>
    <w:rsid w:val="005B2470"/>
    <w:rsid w:val="005B2D4E"/>
    <w:rsid w:val="005B2E24"/>
    <w:rsid w:val="005B5401"/>
    <w:rsid w:val="005B6925"/>
    <w:rsid w:val="005B6A0E"/>
    <w:rsid w:val="005B6CF5"/>
    <w:rsid w:val="005B757B"/>
    <w:rsid w:val="005C10A9"/>
    <w:rsid w:val="005C1C2D"/>
    <w:rsid w:val="005C1FE1"/>
    <w:rsid w:val="005C443B"/>
    <w:rsid w:val="005C4FA9"/>
    <w:rsid w:val="005C7DE5"/>
    <w:rsid w:val="005D0689"/>
    <w:rsid w:val="005D0F60"/>
    <w:rsid w:val="005D12F4"/>
    <w:rsid w:val="005D3815"/>
    <w:rsid w:val="005D393F"/>
    <w:rsid w:val="005D3A42"/>
    <w:rsid w:val="005D3DF5"/>
    <w:rsid w:val="005D4BF3"/>
    <w:rsid w:val="005D5502"/>
    <w:rsid w:val="005D6738"/>
    <w:rsid w:val="005D7360"/>
    <w:rsid w:val="005D7632"/>
    <w:rsid w:val="005D7714"/>
    <w:rsid w:val="005E059F"/>
    <w:rsid w:val="005E0CE1"/>
    <w:rsid w:val="005E212D"/>
    <w:rsid w:val="005E2628"/>
    <w:rsid w:val="005E2FED"/>
    <w:rsid w:val="005E311F"/>
    <w:rsid w:val="005E35B1"/>
    <w:rsid w:val="005E4C46"/>
    <w:rsid w:val="005E511B"/>
    <w:rsid w:val="005E5448"/>
    <w:rsid w:val="005E75A0"/>
    <w:rsid w:val="005E7F21"/>
    <w:rsid w:val="005F05E2"/>
    <w:rsid w:val="005F0B93"/>
    <w:rsid w:val="005F16EF"/>
    <w:rsid w:val="005F27BC"/>
    <w:rsid w:val="005F2AF7"/>
    <w:rsid w:val="005F2BA8"/>
    <w:rsid w:val="005F3D8F"/>
    <w:rsid w:val="005F44F8"/>
    <w:rsid w:val="005F5283"/>
    <w:rsid w:val="005F5A96"/>
    <w:rsid w:val="005F6353"/>
    <w:rsid w:val="005F67EF"/>
    <w:rsid w:val="005F6FA3"/>
    <w:rsid w:val="005F6FF8"/>
    <w:rsid w:val="00600061"/>
    <w:rsid w:val="00600A02"/>
    <w:rsid w:val="00600B3E"/>
    <w:rsid w:val="00601ABB"/>
    <w:rsid w:val="00601F4D"/>
    <w:rsid w:val="0060313F"/>
    <w:rsid w:val="006032B5"/>
    <w:rsid w:val="00604939"/>
    <w:rsid w:val="00606620"/>
    <w:rsid w:val="00606732"/>
    <w:rsid w:val="00611F8F"/>
    <w:rsid w:val="00612301"/>
    <w:rsid w:val="0061485E"/>
    <w:rsid w:val="006154C2"/>
    <w:rsid w:val="00615827"/>
    <w:rsid w:val="00615C40"/>
    <w:rsid w:val="0061638E"/>
    <w:rsid w:val="0061680A"/>
    <w:rsid w:val="00617293"/>
    <w:rsid w:val="0061756A"/>
    <w:rsid w:val="00617990"/>
    <w:rsid w:val="00617D54"/>
    <w:rsid w:val="006200D8"/>
    <w:rsid w:val="006204AB"/>
    <w:rsid w:val="00621A46"/>
    <w:rsid w:val="0062315A"/>
    <w:rsid w:val="00624645"/>
    <w:rsid w:val="00624D87"/>
    <w:rsid w:val="006250E1"/>
    <w:rsid w:val="0062512E"/>
    <w:rsid w:val="00625568"/>
    <w:rsid w:val="00626A0D"/>
    <w:rsid w:val="00630107"/>
    <w:rsid w:val="00630BC8"/>
    <w:rsid w:val="00631122"/>
    <w:rsid w:val="0063148E"/>
    <w:rsid w:val="00631FBA"/>
    <w:rsid w:val="006321DF"/>
    <w:rsid w:val="00632672"/>
    <w:rsid w:val="0063331A"/>
    <w:rsid w:val="00634FF6"/>
    <w:rsid w:val="0063527E"/>
    <w:rsid w:val="006356B2"/>
    <w:rsid w:val="00635860"/>
    <w:rsid w:val="006371B7"/>
    <w:rsid w:val="00637751"/>
    <w:rsid w:val="00637813"/>
    <w:rsid w:val="00637D04"/>
    <w:rsid w:val="0064025C"/>
    <w:rsid w:val="00640C1C"/>
    <w:rsid w:val="00641094"/>
    <w:rsid w:val="0064416F"/>
    <w:rsid w:val="00644189"/>
    <w:rsid w:val="006449F4"/>
    <w:rsid w:val="0064549A"/>
    <w:rsid w:val="00645875"/>
    <w:rsid w:val="006459D2"/>
    <w:rsid w:val="00645DEA"/>
    <w:rsid w:val="00645E00"/>
    <w:rsid w:val="00646451"/>
    <w:rsid w:val="00646EA4"/>
    <w:rsid w:val="00650088"/>
    <w:rsid w:val="00652DCE"/>
    <w:rsid w:val="0065541C"/>
    <w:rsid w:val="00655511"/>
    <w:rsid w:val="006558EA"/>
    <w:rsid w:val="00657664"/>
    <w:rsid w:val="00657AE1"/>
    <w:rsid w:val="00661B7E"/>
    <w:rsid w:val="00662625"/>
    <w:rsid w:val="00662993"/>
    <w:rsid w:val="00663ED7"/>
    <w:rsid w:val="0066446C"/>
    <w:rsid w:val="00664A4E"/>
    <w:rsid w:val="0066525D"/>
    <w:rsid w:val="0066587C"/>
    <w:rsid w:val="0066644E"/>
    <w:rsid w:val="00667808"/>
    <w:rsid w:val="00672CC2"/>
    <w:rsid w:val="00673015"/>
    <w:rsid w:val="0067344A"/>
    <w:rsid w:val="006738F4"/>
    <w:rsid w:val="00674064"/>
    <w:rsid w:val="00674408"/>
    <w:rsid w:val="00674716"/>
    <w:rsid w:val="00677920"/>
    <w:rsid w:val="00677B3F"/>
    <w:rsid w:val="006804F3"/>
    <w:rsid w:val="00681036"/>
    <w:rsid w:val="00681480"/>
    <w:rsid w:val="00681EAD"/>
    <w:rsid w:val="00683435"/>
    <w:rsid w:val="0068364B"/>
    <w:rsid w:val="006840E9"/>
    <w:rsid w:val="00684689"/>
    <w:rsid w:val="0068490D"/>
    <w:rsid w:val="0069023E"/>
    <w:rsid w:val="00690B97"/>
    <w:rsid w:val="00691BBD"/>
    <w:rsid w:val="00691FA5"/>
    <w:rsid w:val="006923DD"/>
    <w:rsid w:val="00692AB9"/>
    <w:rsid w:val="006934C6"/>
    <w:rsid w:val="006935DF"/>
    <w:rsid w:val="006950CA"/>
    <w:rsid w:val="00695335"/>
    <w:rsid w:val="00697132"/>
    <w:rsid w:val="006A0F7A"/>
    <w:rsid w:val="006A13DF"/>
    <w:rsid w:val="006A1AB7"/>
    <w:rsid w:val="006A3241"/>
    <w:rsid w:val="006A42D7"/>
    <w:rsid w:val="006A48C0"/>
    <w:rsid w:val="006A4B4C"/>
    <w:rsid w:val="006A588F"/>
    <w:rsid w:val="006A6DCE"/>
    <w:rsid w:val="006A708B"/>
    <w:rsid w:val="006A7270"/>
    <w:rsid w:val="006B0039"/>
    <w:rsid w:val="006B0A4B"/>
    <w:rsid w:val="006B30C4"/>
    <w:rsid w:val="006B4464"/>
    <w:rsid w:val="006B4C05"/>
    <w:rsid w:val="006B5EBA"/>
    <w:rsid w:val="006B6ADC"/>
    <w:rsid w:val="006B6D74"/>
    <w:rsid w:val="006C0E0A"/>
    <w:rsid w:val="006C1783"/>
    <w:rsid w:val="006C1C27"/>
    <w:rsid w:val="006C1D71"/>
    <w:rsid w:val="006C1E2C"/>
    <w:rsid w:val="006C2E27"/>
    <w:rsid w:val="006C39D5"/>
    <w:rsid w:val="006C3D57"/>
    <w:rsid w:val="006C3DFC"/>
    <w:rsid w:val="006C48C8"/>
    <w:rsid w:val="006C4B75"/>
    <w:rsid w:val="006C4F7C"/>
    <w:rsid w:val="006C67E8"/>
    <w:rsid w:val="006C6BF5"/>
    <w:rsid w:val="006D0987"/>
    <w:rsid w:val="006D0B7B"/>
    <w:rsid w:val="006D18E1"/>
    <w:rsid w:val="006D4E5C"/>
    <w:rsid w:val="006D5ABF"/>
    <w:rsid w:val="006D6FEC"/>
    <w:rsid w:val="006D7587"/>
    <w:rsid w:val="006D7715"/>
    <w:rsid w:val="006E02D8"/>
    <w:rsid w:val="006E0480"/>
    <w:rsid w:val="006E07A6"/>
    <w:rsid w:val="006E1209"/>
    <w:rsid w:val="006E21D9"/>
    <w:rsid w:val="006E279E"/>
    <w:rsid w:val="006E2A4F"/>
    <w:rsid w:val="006E2D18"/>
    <w:rsid w:val="006E4075"/>
    <w:rsid w:val="006E54A8"/>
    <w:rsid w:val="006E600A"/>
    <w:rsid w:val="006F040B"/>
    <w:rsid w:val="006F1DF6"/>
    <w:rsid w:val="006F29CB"/>
    <w:rsid w:val="006F41F3"/>
    <w:rsid w:val="006F47B8"/>
    <w:rsid w:val="006F47DE"/>
    <w:rsid w:val="006F6574"/>
    <w:rsid w:val="006F7236"/>
    <w:rsid w:val="00700505"/>
    <w:rsid w:val="0070062E"/>
    <w:rsid w:val="00700ECB"/>
    <w:rsid w:val="00701928"/>
    <w:rsid w:val="0070282B"/>
    <w:rsid w:val="00703869"/>
    <w:rsid w:val="00703B18"/>
    <w:rsid w:val="00703E06"/>
    <w:rsid w:val="00703FF3"/>
    <w:rsid w:val="00705D47"/>
    <w:rsid w:val="00706854"/>
    <w:rsid w:val="00707BED"/>
    <w:rsid w:val="00710A0C"/>
    <w:rsid w:val="00710B8B"/>
    <w:rsid w:val="0071142F"/>
    <w:rsid w:val="007114ED"/>
    <w:rsid w:val="00712033"/>
    <w:rsid w:val="00712FA9"/>
    <w:rsid w:val="00712FEB"/>
    <w:rsid w:val="007142F4"/>
    <w:rsid w:val="00715F80"/>
    <w:rsid w:val="00716CCC"/>
    <w:rsid w:val="00717262"/>
    <w:rsid w:val="007177C2"/>
    <w:rsid w:val="00721262"/>
    <w:rsid w:val="007215AA"/>
    <w:rsid w:val="0072172B"/>
    <w:rsid w:val="00721F98"/>
    <w:rsid w:val="0072247E"/>
    <w:rsid w:val="0072397C"/>
    <w:rsid w:val="00723E84"/>
    <w:rsid w:val="00724676"/>
    <w:rsid w:val="00725113"/>
    <w:rsid w:val="007259BD"/>
    <w:rsid w:val="00725C4F"/>
    <w:rsid w:val="0072637A"/>
    <w:rsid w:val="007263CE"/>
    <w:rsid w:val="0072686E"/>
    <w:rsid w:val="00727436"/>
    <w:rsid w:val="007306C8"/>
    <w:rsid w:val="007314E0"/>
    <w:rsid w:val="007320E3"/>
    <w:rsid w:val="00733EE5"/>
    <w:rsid w:val="00734E35"/>
    <w:rsid w:val="007362F8"/>
    <w:rsid w:val="00736B62"/>
    <w:rsid w:val="00737992"/>
    <w:rsid w:val="00737A1B"/>
    <w:rsid w:val="00737E62"/>
    <w:rsid w:val="007400F9"/>
    <w:rsid w:val="007401F0"/>
    <w:rsid w:val="00740922"/>
    <w:rsid w:val="0074319D"/>
    <w:rsid w:val="007439BD"/>
    <w:rsid w:val="00743D1D"/>
    <w:rsid w:val="00744220"/>
    <w:rsid w:val="00745370"/>
    <w:rsid w:val="007455F8"/>
    <w:rsid w:val="00746259"/>
    <w:rsid w:val="0074715D"/>
    <w:rsid w:val="00747D37"/>
    <w:rsid w:val="00751C91"/>
    <w:rsid w:val="00751C96"/>
    <w:rsid w:val="007520D5"/>
    <w:rsid w:val="00752923"/>
    <w:rsid w:val="00752B1A"/>
    <w:rsid w:val="00752D70"/>
    <w:rsid w:val="007534B2"/>
    <w:rsid w:val="00753CDF"/>
    <w:rsid w:val="00754493"/>
    <w:rsid w:val="007550F2"/>
    <w:rsid w:val="007556A3"/>
    <w:rsid w:val="00755AB3"/>
    <w:rsid w:val="007564B3"/>
    <w:rsid w:val="00757AFD"/>
    <w:rsid w:val="00757B41"/>
    <w:rsid w:val="00760F88"/>
    <w:rsid w:val="007611EB"/>
    <w:rsid w:val="007613D9"/>
    <w:rsid w:val="007631DD"/>
    <w:rsid w:val="00763F7B"/>
    <w:rsid w:val="007644E2"/>
    <w:rsid w:val="007657F6"/>
    <w:rsid w:val="00766111"/>
    <w:rsid w:val="007661A4"/>
    <w:rsid w:val="00766E3A"/>
    <w:rsid w:val="00770994"/>
    <w:rsid w:val="00771006"/>
    <w:rsid w:val="0077238A"/>
    <w:rsid w:val="0077344E"/>
    <w:rsid w:val="0077481B"/>
    <w:rsid w:val="007749BF"/>
    <w:rsid w:val="00777EA9"/>
    <w:rsid w:val="00780042"/>
    <w:rsid w:val="00780B39"/>
    <w:rsid w:val="007811BB"/>
    <w:rsid w:val="00781353"/>
    <w:rsid w:val="00781382"/>
    <w:rsid w:val="00781638"/>
    <w:rsid w:val="00781D6E"/>
    <w:rsid w:val="00783234"/>
    <w:rsid w:val="00783506"/>
    <w:rsid w:val="007843F5"/>
    <w:rsid w:val="00784CED"/>
    <w:rsid w:val="00784F2D"/>
    <w:rsid w:val="007856FA"/>
    <w:rsid w:val="00785CD6"/>
    <w:rsid w:val="00785E10"/>
    <w:rsid w:val="00786418"/>
    <w:rsid w:val="00787FC6"/>
    <w:rsid w:val="00791263"/>
    <w:rsid w:val="00791506"/>
    <w:rsid w:val="007917DA"/>
    <w:rsid w:val="00791D5D"/>
    <w:rsid w:val="00793223"/>
    <w:rsid w:val="0079484B"/>
    <w:rsid w:val="00794C8F"/>
    <w:rsid w:val="007951D3"/>
    <w:rsid w:val="0079681A"/>
    <w:rsid w:val="00796C83"/>
    <w:rsid w:val="00796E3C"/>
    <w:rsid w:val="00796EAD"/>
    <w:rsid w:val="00797412"/>
    <w:rsid w:val="007977D9"/>
    <w:rsid w:val="007A00DB"/>
    <w:rsid w:val="007A06B6"/>
    <w:rsid w:val="007A06F4"/>
    <w:rsid w:val="007A0852"/>
    <w:rsid w:val="007A0BD3"/>
    <w:rsid w:val="007A1395"/>
    <w:rsid w:val="007A20CA"/>
    <w:rsid w:val="007A243C"/>
    <w:rsid w:val="007A2AFA"/>
    <w:rsid w:val="007A457B"/>
    <w:rsid w:val="007A4EDB"/>
    <w:rsid w:val="007A566A"/>
    <w:rsid w:val="007A57BC"/>
    <w:rsid w:val="007A5A40"/>
    <w:rsid w:val="007A5FD0"/>
    <w:rsid w:val="007A65FC"/>
    <w:rsid w:val="007A65FD"/>
    <w:rsid w:val="007A72ED"/>
    <w:rsid w:val="007B10A1"/>
    <w:rsid w:val="007B3404"/>
    <w:rsid w:val="007B42FB"/>
    <w:rsid w:val="007B52C8"/>
    <w:rsid w:val="007B66A7"/>
    <w:rsid w:val="007B6A4C"/>
    <w:rsid w:val="007B7356"/>
    <w:rsid w:val="007C1325"/>
    <w:rsid w:val="007C29EB"/>
    <w:rsid w:val="007C327A"/>
    <w:rsid w:val="007C3517"/>
    <w:rsid w:val="007C458E"/>
    <w:rsid w:val="007C4932"/>
    <w:rsid w:val="007C5E26"/>
    <w:rsid w:val="007C6014"/>
    <w:rsid w:val="007C6CED"/>
    <w:rsid w:val="007C6DB9"/>
    <w:rsid w:val="007C7268"/>
    <w:rsid w:val="007C73DE"/>
    <w:rsid w:val="007D1784"/>
    <w:rsid w:val="007D1B66"/>
    <w:rsid w:val="007D1F51"/>
    <w:rsid w:val="007D1FA0"/>
    <w:rsid w:val="007D29CC"/>
    <w:rsid w:val="007D39D4"/>
    <w:rsid w:val="007D3EE1"/>
    <w:rsid w:val="007D443A"/>
    <w:rsid w:val="007D5A22"/>
    <w:rsid w:val="007D5D31"/>
    <w:rsid w:val="007D7135"/>
    <w:rsid w:val="007D714E"/>
    <w:rsid w:val="007D7261"/>
    <w:rsid w:val="007D774B"/>
    <w:rsid w:val="007D78EE"/>
    <w:rsid w:val="007D7C5A"/>
    <w:rsid w:val="007E2E3C"/>
    <w:rsid w:val="007E336A"/>
    <w:rsid w:val="007E4728"/>
    <w:rsid w:val="007E4740"/>
    <w:rsid w:val="007E4F05"/>
    <w:rsid w:val="007E4F4E"/>
    <w:rsid w:val="007E5DE8"/>
    <w:rsid w:val="007E63A0"/>
    <w:rsid w:val="007E63C0"/>
    <w:rsid w:val="007E6E81"/>
    <w:rsid w:val="007E6E98"/>
    <w:rsid w:val="007E6F5E"/>
    <w:rsid w:val="007F098A"/>
    <w:rsid w:val="007F0E29"/>
    <w:rsid w:val="007F0FBC"/>
    <w:rsid w:val="007F0FDF"/>
    <w:rsid w:val="007F1163"/>
    <w:rsid w:val="007F1B44"/>
    <w:rsid w:val="007F2016"/>
    <w:rsid w:val="007F3F98"/>
    <w:rsid w:val="007F40F3"/>
    <w:rsid w:val="007F53D1"/>
    <w:rsid w:val="007F554B"/>
    <w:rsid w:val="007F6ED0"/>
    <w:rsid w:val="007F798E"/>
    <w:rsid w:val="007F7B59"/>
    <w:rsid w:val="007F7BB8"/>
    <w:rsid w:val="008003EB"/>
    <w:rsid w:val="00800860"/>
    <w:rsid w:val="00800D5A"/>
    <w:rsid w:val="0080134C"/>
    <w:rsid w:val="0080143E"/>
    <w:rsid w:val="00803A15"/>
    <w:rsid w:val="00804563"/>
    <w:rsid w:val="00804C50"/>
    <w:rsid w:val="0080544B"/>
    <w:rsid w:val="008061DB"/>
    <w:rsid w:val="008073EB"/>
    <w:rsid w:val="008104AB"/>
    <w:rsid w:val="0081067D"/>
    <w:rsid w:val="00810CE0"/>
    <w:rsid w:val="008110EE"/>
    <w:rsid w:val="0081209F"/>
    <w:rsid w:val="008120EB"/>
    <w:rsid w:val="00812476"/>
    <w:rsid w:val="008133D7"/>
    <w:rsid w:val="00813F90"/>
    <w:rsid w:val="00815A8C"/>
    <w:rsid w:val="00816779"/>
    <w:rsid w:val="00816D26"/>
    <w:rsid w:val="00816EF8"/>
    <w:rsid w:val="008173F9"/>
    <w:rsid w:val="00817F4D"/>
    <w:rsid w:val="008200C2"/>
    <w:rsid w:val="00820353"/>
    <w:rsid w:val="008205C3"/>
    <w:rsid w:val="0082083E"/>
    <w:rsid w:val="00820E01"/>
    <w:rsid w:val="00820E59"/>
    <w:rsid w:val="00820FEC"/>
    <w:rsid w:val="008218AF"/>
    <w:rsid w:val="00823CD6"/>
    <w:rsid w:val="00825D4D"/>
    <w:rsid w:val="008265BA"/>
    <w:rsid w:val="00826A6F"/>
    <w:rsid w:val="00830CC3"/>
    <w:rsid w:val="00831646"/>
    <w:rsid w:val="008320F2"/>
    <w:rsid w:val="00834413"/>
    <w:rsid w:val="0083489F"/>
    <w:rsid w:val="00834B89"/>
    <w:rsid w:val="008352A0"/>
    <w:rsid w:val="008352F4"/>
    <w:rsid w:val="008360B8"/>
    <w:rsid w:val="00836FC0"/>
    <w:rsid w:val="0083748D"/>
    <w:rsid w:val="00837C32"/>
    <w:rsid w:val="00840008"/>
    <w:rsid w:val="00842045"/>
    <w:rsid w:val="008422A4"/>
    <w:rsid w:val="008424DF"/>
    <w:rsid w:val="008437E7"/>
    <w:rsid w:val="00846B81"/>
    <w:rsid w:val="00851E16"/>
    <w:rsid w:val="00852040"/>
    <w:rsid w:val="00854565"/>
    <w:rsid w:val="00854EEC"/>
    <w:rsid w:val="0085613C"/>
    <w:rsid w:val="0086072C"/>
    <w:rsid w:val="00862B4C"/>
    <w:rsid w:val="00862D4A"/>
    <w:rsid w:val="00862E14"/>
    <w:rsid w:val="0086443D"/>
    <w:rsid w:val="00865FE8"/>
    <w:rsid w:val="00866EF2"/>
    <w:rsid w:val="008676E5"/>
    <w:rsid w:val="00867D16"/>
    <w:rsid w:val="008703EC"/>
    <w:rsid w:val="00870C94"/>
    <w:rsid w:val="00870D9D"/>
    <w:rsid w:val="00872BFF"/>
    <w:rsid w:val="00873946"/>
    <w:rsid w:val="00873FA5"/>
    <w:rsid w:val="00874495"/>
    <w:rsid w:val="008747D8"/>
    <w:rsid w:val="008763FC"/>
    <w:rsid w:val="00876859"/>
    <w:rsid w:val="0087729A"/>
    <w:rsid w:val="008801C7"/>
    <w:rsid w:val="00880F81"/>
    <w:rsid w:val="008810AA"/>
    <w:rsid w:val="0088385C"/>
    <w:rsid w:val="008845E7"/>
    <w:rsid w:val="00886B27"/>
    <w:rsid w:val="00890BBD"/>
    <w:rsid w:val="00891725"/>
    <w:rsid w:val="00891A43"/>
    <w:rsid w:val="00892F2D"/>
    <w:rsid w:val="00895609"/>
    <w:rsid w:val="00895F15"/>
    <w:rsid w:val="00896160"/>
    <w:rsid w:val="008A0803"/>
    <w:rsid w:val="008A0CFC"/>
    <w:rsid w:val="008A1267"/>
    <w:rsid w:val="008A39BA"/>
    <w:rsid w:val="008A46A4"/>
    <w:rsid w:val="008A4907"/>
    <w:rsid w:val="008A5B3F"/>
    <w:rsid w:val="008A5ECF"/>
    <w:rsid w:val="008A6991"/>
    <w:rsid w:val="008A6AF7"/>
    <w:rsid w:val="008A6B48"/>
    <w:rsid w:val="008A6B5B"/>
    <w:rsid w:val="008A7FAE"/>
    <w:rsid w:val="008B38A1"/>
    <w:rsid w:val="008B38E5"/>
    <w:rsid w:val="008B38EE"/>
    <w:rsid w:val="008B3907"/>
    <w:rsid w:val="008B3F08"/>
    <w:rsid w:val="008B4735"/>
    <w:rsid w:val="008B49D3"/>
    <w:rsid w:val="008B577B"/>
    <w:rsid w:val="008B59BE"/>
    <w:rsid w:val="008B7C97"/>
    <w:rsid w:val="008C04ED"/>
    <w:rsid w:val="008C051E"/>
    <w:rsid w:val="008C143E"/>
    <w:rsid w:val="008C1AA2"/>
    <w:rsid w:val="008C3DF1"/>
    <w:rsid w:val="008C654F"/>
    <w:rsid w:val="008C664F"/>
    <w:rsid w:val="008C7482"/>
    <w:rsid w:val="008C7812"/>
    <w:rsid w:val="008D001B"/>
    <w:rsid w:val="008D08D4"/>
    <w:rsid w:val="008D1120"/>
    <w:rsid w:val="008D1C17"/>
    <w:rsid w:val="008D28EA"/>
    <w:rsid w:val="008D4188"/>
    <w:rsid w:val="008D5CF6"/>
    <w:rsid w:val="008D5FC3"/>
    <w:rsid w:val="008D7284"/>
    <w:rsid w:val="008E012A"/>
    <w:rsid w:val="008E0142"/>
    <w:rsid w:val="008E0B91"/>
    <w:rsid w:val="008E1492"/>
    <w:rsid w:val="008E356A"/>
    <w:rsid w:val="008E3595"/>
    <w:rsid w:val="008E3910"/>
    <w:rsid w:val="008E450F"/>
    <w:rsid w:val="008E4D40"/>
    <w:rsid w:val="008E4E98"/>
    <w:rsid w:val="008E502E"/>
    <w:rsid w:val="008E516C"/>
    <w:rsid w:val="008E57ED"/>
    <w:rsid w:val="008E5B46"/>
    <w:rsid w:val="008E5D32"/>
    <w:rsid w:val="008E5F15"/>
    <w:rsid w:val="008E63E0"/>
    <w:rsid w:val="008E6DC6"/>
    <w:rsid w:val="008E6EBA"/>
    <w:rsid w:val="008E7170"/>
    <w:rsid w:val="008E74F9"/>
    <w:rsid w:val="008F044A"/>
    <w:rsid w:val="008F04E7"/>
    <w:rsid w:val="008F07E7"/>
    <w:rsid w:val="008F0D3B"/>
    <w:rsid w:val="008F0DBC"/>
    <w:rsid w:val="008F2030"/>
    <w:rsid w:val="008F2102"/>
    <w:rsid w:val="008F2B33"/>
    <w:rsid w:val="008F2CFB"/>
    <w:rsid w:val="008F4092"/>
    <w:rsid w:val="008F40E8"/>
    <w:rsid w:val="008F44AB"/>
    <w:rsid w:val="008F4581"/>
    <w:rsid w:val="008F58FC"/>
    <w:rsid w:val="008F5E33"/>
    <w:rsid w:val="008F6B80"/>
    <w:rsid w:val="008F7658"/>
    <w:rsid w:val="008F7E9B"/>
    <w:rsid w:val="008F7EA9"/>
    <w:rsid w:val="0090125B"/>
    <w:rsid w:val="00901891"/>
    <w:rsid w:val="009031FC"/>
    <w:rsid w:val="00903401"/>
    <w:rsid w:val="00903B9C"/>
    <w:rsid w:val="00903CE6"/>
    <w:rsid w:val="0090440E"/>
    <w:rsid w:val="0090455A"/>
    <w:rsid w:val="00904D48"/>
    <w:rsid w:val="00905191"/>
    <w:rsid w:val="009055A9"/>
    <w:rsid w:val="00905DAB"/>
    <w:rsid w:val="00905F9C"/>
    <w:rsid w:val="00906C96"/>
    <w:rsid w:val="00907CFD"/>
    <w:rsid w:val="00910557"/>
    <w:rsid w:val="00911664"/>
    <w:rsid w:val="00911692"/>
    <w:rsid w:val="0091304D"/>
    <w:rsid w:val="00913DF1"/>
    <w:rsid w:val="00914C6C"/>
    <w:rsid w:val="00915DB7"/>
    <w:rsid w:val="00917DDB"/>
    <w:rsid w:val="00920872"/>
    <w:rsid w:val="00922378"/>
    <w:rsid w:val="00922833"/>
    <w:rsid w:val="0092460D"/>
    <w:rsid w:val="00925885"/>
    <w:rsid w:val="00925BB9"/>
    <w:rsid w:val="00926282"/>
    <w:rsid w:val="0092675F"/>
    <w:rsid w:val="00926C8F"/>
    <w:rsid w:val="009270B1"/>
    <w:rsid w:val="00932D0D"/>
    <w:rsid w:val="00932FFE"/>
    <w:rsid w:val="009337FC"/>
    <w:rsid w:val="0093416E"/>
    <w:rsid w:val="00934967"/>
    <w:rsid w:val="00934C5E"/>
    <w:rsid w:val="00935BF4"/>
    <w:rsid w:val="0093662B"/>
    <w:rsid w:val="0093717F"/>
    <w:rsid w:val="00940105"/>
    <w:rsid w:val="00941978"/>
    <w:rsid w:val="00941C5F"/>
    <w:rsid w:val="00942786"/>
    <w:rsid w:val="00942B35"/>
    <w:rsid w:val="009436E6"/>
    <w:rsid w:val="009453D5"/>
    <w:rsid w:val="00946565"/>
    <w:rsid w:val="00946580"/>
    <w:rsid w:val="00946719"/>
    <w:rsid w:val="00946DDD"/>
    <w:rsid w:val="00950164"/>
    <w:rsid w:val="0095082D"/>
    <w:rsid w:val="009512B1"/>
    <w:rsid w:val="00951BC1"/>
    <w:rsid w:val="00952A83"/>
    <w:rsid w:val="00954C9F"/>
    <w:rsid w:val="009554E6"/>
    <w:rsid w:val="0095673E"/>
    <w:rsid w:val="00956BE2"/>
    <w:rsid w:val="00956FB0"/>
    <w:rsid w:val="0095755F"/>
    <w:rsid w:val="00957A8E"/>
    <w:rsid w:val="00960217"/>
    <w:rsid w:val="00960691"/>
    <w:rsid w:val="00960C24"/>
    <w:rsid w:val="00960C99"/>
    <w:rsid w:val="009619AD"/>
    <w:rsid w:val="009625A4"/>
    <w:rsid w:val="009641D3"/>
    <w:rsid w:val="0096439A"/>
    <w:rsid w:val="009648C4"/>
    <w:rsid w:val="00966200"/>
    <w:rsid w:val="009670D6"/>
    <w:rsid w:val="009673FA"/>
    <w:rsid w:val="00967A1A"/>
    <w:rsid w:val="009700CE"/>
    <w:rsid w:val="009700FE"/>
    <w:rsid w:val="00971650"/>
    <w:rsid w:val="00972412"/>
    <w:rsid w:val="009728C2"/>
    <w:rsid w:val="0097295B"/>
    <w:rsid w:val="00972BD2"/>
    <w:rsid w:val="0097470B"/>
    <w:rsid w:val="009748B8"/>
    <w:rsid w:val="009773AA"/>
    <w:rsid w:val="00977B03"/>
    <w:rsid w:val="00977F30"/>
    <w:rsid w:val="00977FAE"/>
    <w:rsid w:val="0098248E"/>
    <w:rsid w:val="009825C5"/>
    <w:rsid w:val="00983B34"/>
    <w:rsid w:val="00984FD9"/>
    <w:rsid w:val="00985239"/>
    <w:rsid w:val="00985E9E"/>
    <w:rsid w:val="009864C1"/>
    <w:rsid w:val="00986D8A"/>
    <w:rsid w:val="009872EC"/>
    <w:rsid w:val="0099007D"/>
    <w:rsid w:val="00990AA6"/>
    <w:rsid w:val="00990C07"/>
    <w:rsid w:val="009925A4"/>
    <w:rsid w:val="009935DB"/>
    <w:rsid w:val="00993B43"/>
    <w:rsid w:val="009950DC"/>
    <w:rsid w:val="00996231"/>
    <w:rsid w:val="0099683E"/>
    <w:rsid w:val="0099696D"/>
    <w:rsid w:val="009A0151"/>
    <w:rsid w:val="009A0413"/>
    <w:rsid w:val="009A0695"/>
    <w:rsid w:val="009A0AD5"/>
    <w:rsid w:val="009A1EC7"/>
    <w:rsid w:val="009A223D"/>
    <w:rsid w:val="009A23E0"/>
    <w:rsid w:val="009A2572"/>
    <w:rsid w:val="009A2A75"/>
    <w:rsid w:val="009A2D45"/>
    <w:rsid w:val="009A3ED9"/>
    <w:rsid w:val="009A3F79"/>
    <w:rsid w:val="009A405D"/>
    <w:rsid w:val="009A75E9"/>
    <w:rsid w:val="009B00F2"/>
    <w:rsid w:val="009B0A8A"/>
    <w:rsid w:val="009B0DA3"/>
    <w:rsid w:val="009B0F17"/>
    <w:rsid w:val="009B202A"/>
    <w:rsid w:val="009B3F32"/>
    <w:rsid w:val="009B4CEA"/>
    <w:rsid w:val="009B5356"/>
    <w:rsid w:val="009B54B4"/>
    <w:rsid w:val="009B5593"/>
    <w:rsid w:val="009B6273"/>
    <w:rsid w:val="009B6508"/>
    <w:rsid w:val="009B72EA"/>
    <w:rsid w:val="009B7937"/>
    <w:rsid w:val="009C1DD4"/>
    <w:rsid w:val="009C3A61"/>
    <w:rsid w:val="009C3F63"/>
    <w:rsid w:val="009C4B82"/>
    <w:rsid w:val="009C5D13"/>
    <w:rsid w:val="009C5EA0"/>
    <w:rsid w:val="009C6387"/>
    <w:rsid w:val="009C63E3"/>
    <w:rsid w:val="009C7776"/>
    <w:rsid w:val="009C79A0"/>
    <w:rsid w:val="009D0497"/>
    <w:rsid w:val="009D1022"/>
    <w:rsid w:val="009D206B"/>
    <w:rsid w:val="009D2A37"/>
    <w:rsid w:val="009D2B69"/>
    <w:rsid w:val="009D3A79"/>
    <w:rsid w:val="009D5080"/>
    <w:rsid w:val="009D68C0"/>
    <w:rsid w:val="009D6BB7"/>
    <w:rsid w:val="009E12F9"/>
    <w:rsid w:val="009E1462"/>
    <w:rsid w:val="009E1BDB"/>
    <w:rsid w:val="009E1CF5"/>
    <w:rsid w:val="009E36A8"/>
    <w:rsid w:val="009E3789"/>
    <w:rsid w:val="009E4E72"/>
    <w:rsid w:val="009E52BC"/>
    <w:rsid w:val="009E5303"/>
    <w:rsid w:val="009E5560"/>
    <w:rsid w:val="009E6EE3"/>
    <w:rsid w:val="009E729A"/>
    <w:rsid w:val="009E7759"/>
    <w:rsid w:val="009E7D41"/>
    <w:rsid w:val="009F1FFC"/>
    <w:rsid w:val="009F2CD7"/>
    <w:rsid w:val="009F30BE"/>
    <w:rsid w:val="009F3659"/>
    <w:rsid w:val="009F3F5F"/>
    <w:rsid w:val="009F66BB"/>
    <w:rsid w:val="009F7520"/>
    <w:rsid w:val="00A02625"/>
    <w:rsid w:val="00A0410D"/>
    <w:rsid w:val="00A043B0"/>
    <w:rsid w:val="00A043B3"/>
    <w:rsid w:val="00A0443B"/>
    <w:rsid w:val="00A05325"/>
    <w:rsid w:val="00A05BD2"/>
    <w:rsid w:val="00A0653F"/>
    <w:rsid w:val="00A06644"/>
    <w:rsid w:val="00A06AF3"/>
    <w:rsid w:val="00A06EC5"/>
    <w:rsid w:val="00A07416"/>
    <w:rsid w:val="00A075D0"/>
    <w:rsid w:val="00A07F0A"/>
    <w:rsid w:val="00A10912"/>
    <w:rsid w:val="00A10C4A"/>
    <w:rsid w:val="00A110F9"/>
    <w:rsid w:val="00A1159D"/>
    <w:rsid w:val="00A11DFB"/>
    <w:rsid w:val="00A12C0C"/>
    <w:rsid w:val="00A14A4A"/>
    <w:rsid w:val="00A16FC2"/>
    <w:rsid w:val="00A17542"/>
    <w:rsid w:val="00A1760E"/>
    <w:rsid w:val="00A17D25"/>
    <w:rsid w:val="00A17F3C"/>
    <w:rsid w:val="00A20194"/>
    <w:rsid w:val="00A21262"/>
    <w:rsid w:val="00A22A6B"/>
    <w:rsid w:val="00A22AB9"/>
    <w:rsid w:val="00A22BE3"/>
    <w:rsid w:val="00A22DF9"/>
    <w:rsid w:val="00A241F4"/>
    <w:rsid w:val="00A24807"/>
    <w:rsid w:val="00A25252"/>
    <w:rsid w:val="00A254FE"/>
    <w:rsid w:val="00A264E3"/>
    <w:rsid w:val="00A26E42"/>
    <w:rsid w:val="00A27BD6"/>
    <w:rsid w:val="00A27DD7"/>
    <w:rsid w:val="00A30D77"/>
    <w:rsid w:val="00A31418"/>
    <w:rsid w:val="00A325D6"/>
    <w:rsid w:val="00A32A9A"/>
    <w:rsid w:val="00A32C97"/>
    <w:rsid w:val="00A34B34"/>
    <w:rsid w:val="00A34CDD"/>
    <w:rsid w:val="00A34D7B"/>
    <w:rsid w:val="00A369F9"/>
    <w:rsid w:val="00A36AF1"/>
    <w:rsid w:val="00A372E8"/>
    <w:rsid w:val="00A3790D"/>
    <w:rsid w:val="00A4075C"/>
    <w:rsid w:val="00A40BD7"/>
    <w:rsid w:val="00A42175"/>
    <w:rsid w:val="00A430B0"/>
    <w:rsid w:val="00A43FFC"/>
    <w:rsid w:val="00A44036"/>
    <w:rsid w:val="00A444E2"/>
    <w:rsid w:val="00A456B9"/>
    <w:rsid w:val="00A46C62"/>
    <w:rsid w:val="00A47199"/>
    <w:rsid w:val="00A473E7"/>
    <w:rsid w:val="00A47584"/>
    <w:rsid w:val="00A47EEE"/>
    <w:rsid w:val="00A50C21"/>
    <w:rsid w:val="00A5147C"/>
    <w:rsid w:val="00A52FA0"/>
    <w:rsid w:val="00A53797"/>
    <w:rsid w:val="00A542B1"/>
    <w:rsid w:val="00A54B38"/>
    <w:rsid w:val="00A569FD"/>
    <w:rsid w:val="00A57CC4"/>
    <w:rsid w:val="00A606F0"/>
    <w:rsid w:val="00A6123E"/>
    <w:rsid w:val="00A61483"/>
    <w:rsid w:val="00A619AD"/>
    <w:rsid w:val="00A62367"/>
    <w:rsid w:val="00A62C01"/>
    <w:rsid w:val="00A62D3D"/>
    <w:rsid w:val="00A6357A"/>
    <w:rsid w:val="00A6416B"/>
    <w:rsid w:val="00A642FF"/>
    <w:rsid w:val="00A64342"/>
    <w:rsid w:val="00A64C6F"/>
    <w:rsid w:val="00A663A8"/>
    <w:rsid w:val="00A66D05"/>
    <w:rsid w:val="00A66DB8"/>
    <w:rsid w:val="00A67163"/>
    <w:rsid w:val="00A6753A"/>
    <w:rsid w:val="00A67EFE"/>
    <w:rsid w:val="00A704C3"/>
    <w:rsid w:val="00A715F9"/>
    <w:rsid w:val="00A72C11"/>
    <w:rsid w:val="00A72FB9"/>
    <w:rsid w:val="00A736F8"/>
    <w:rsid w:val="00A73EFD"/>
    <w:rsid w:val="00A7454F"/>
    <w:rsid w:val="00A7491C"/>
    <w:rsid w:val="00A74C83"/>
    <w:rsid w:val="00A74F57"/>
    <w:rsid w:val="00A77246"/>
    <w:rsid w:val="00A77A57"/>
    <w:rsid w:val="00A77AA0"/>
    <w:rsid w:val="00A77AFF"/>
    <w:rsid w:val="00A80227"/>
    <w:rsid w:val="00A802C6"/>
    <w:rsid w:val="00A803D3"/>
    <w:rsid w:val="00A8150B"/>
    <w:rsid w:val="00A81F8B"/>
    <w:rsid w:val="00A826B6"/>
    <w:rsid w:val="00A82A9C"/>
    <w:rsid w:val="00A8361A"/>
    <w:rsid w:val="00A83B1B"/>
    <w:rsid w:val="00A83D5B"/>
    <w:rsid w:val="00A840AB"/>
    <w:rsid w:val="00A848CE"/>
    <w:rsid w:val="00A864B4"/>
    <w:rsid w:val="00A86592"/>
    <w:rsid w:val="00A86915"/>
    <w:rsid w:val="00A90075"/>
    <w:rsid w:val="00A901EB"/>
    <w:rsid w:val="00A90872"/>
    <w:rsid w:val="00A911EA"/>
    <w:rsid w:val="00A919CD"/>
    <w:rsid w:val="00A91AAA"/>
    <w:rsid w:val="00A91CD4"/>
    <w:rsid w:val="00A925E3"/>
    <w:rsid w:val="00A9425B"/>
    <w:rsid w:val="00A964F4"/>
    <w:rsid w:val="00A967D8"/>
    <w:rsid w:val="00A97209"/>
    <w:rsid w:val="00AA0C34"/>
    <w:rsid w:val="00AA0C45"/>
    <w:rsid w:val="00AA2AAC"/>
    <w:rsid w:val="00AA2B36"/>
    <w:rsid w:val="00AA31EC"/>
    <w:rsid w:val="00AA4268"/>
    <w:rsid w:val="00AA5001"/>
    <w:rsid w:val="00AA622E"/>
    <w:rsid w:val="00AA7410"/>
    <w:rsid w:val="00AB279D"/>
    <w:rsid w:val="00AB2955"/>
    <w:rsid w:val="00AB3DC1"/>
    <w:rsid w:val="00AB3EC3"/>
    <w:rsid w:val="00AB431A"/>
    <w:rsid w:val="00AB6180"/>
    <w:rsid w:val="00AB7D94"/>
    <w:rsid w:val="00AC35FA"/>
    <w:rsid w:val="00AC36E9"/>
    <w:rsid w:val="00AC5F9B"/>
    <w:rsid w:val="00AD05A8"/>
    <w:rsid w:val="00AD0730"/>
    <w:rsid w:val="00AD1DCB"/>
    <w:rsid w:val="00AD25C5"/>
    <w:rsid w:val="00AD2EB1"/>
    <w:rsid w:val="00AD4A0E"/>
    <w:rsid w:val="00AD4F58"/>
    <w:rsid w:val="00AD5EEF"/>
    <w:rsid w:val="00AD74F1"/>
    <w:rsid w:val="00AE084B"/>
    <w:rsid w:val="00AE1997"/>
    <w:rsid w:val="00AE4082"/>
    <w:rsid w:val="00AE7D9D"/>
    <w:rsid w:val="00AE7EDC"/>
    <w:rsid w:val="00AF0BEA"/>
    <w:rsid w:val="00AF190D"/>
    <w:rsid w:val="00AF2182"/>
    <w:rsid w:val="00AF2315"/>
    <w:rsid w:val="00AF26D2"/>
    <w:rsid w:val="00AF2C05"/>
    <w:rsid w:val="00AF2DC5"/>
    <w:rsid w:val="00AF3BCB"/>
    <w:rsid w:val="00AF3C36"/>
    <w:rsid w:val="00AF5507"/>
    <w:rsid w:val="00AF682A"/>
    <w:rsid w:val="00AF6AC5"/>
    <w:rsid w:val="00AF7096"/>
    <w:rsid w:val="00AF7417"/>
    <w:rsid w:val="00AF7578"/>
    <w:rsid w:val="00AF7950"/>
    <w:rsid w:val="00B004B8"/>
    <w:rsid w:val="00B00E9E"/>
    <w:rsid w:val="00B018B8"/>
    <w:rsid w:val="00B04112"/>
    <w:rsid w:val="00B04C77"/>
    <w:rsid w:val="00B05CC6"/>
    <w:rsid w:val="00B0636F"/>
    <w:rsid w:val="00B1031D"/>
    <w:rsid w:val="00B10C03"/>
    <w:rsid w:val="00B11089"/>
    <w:rsid w:val="00B11676"/>
    <w:rsid w:val="00B11B07"/>
    <w:rsid w:val="00B123D6"/>
    <w:rsid w:val="00B129F1"/>
    <w:rsid w:val="00B12E0B"/>
    <w:rsid w:val="00B1343F"/>
    <w:rsid w:val="00B153A6"/>
    <w:rsid w:val="00B15452"/>
    <w:rsid w:val="00B16CF6"/>
    <w:rsid w:val="00B17365"/>
    <w:rsid w:val="00B17542"/>
    <w:rsid w:val="00B17B18"/>
    <w:rsid w:val="00B17D51"/>
    <w:rsid w:val="00B20915"/>
    <w:rsid w:val="00B20C53"/>
    <w:rsid w:val="00B210CD"/>
    <w:rsid w:val="00B2135C"/>
    <w:rsid w:val="00B22CB4"/>
    <w:rsid w:val="00B23562"/>
    <w:rsid w:val="00B24677"/>
    <w:rsid w:val="00B259FB"/>
    <w:rsid w:val="00B262D1"/>
    <w:rsid w:val="00B273A6"/>
    <w:rsid w:val="00B2798E"/>
    <w:rsid w:val="00B31EC9"/>
    <w:rsid w:val="00B31F92"/>
    <w:rsid w:val="00B32A32"/>
    <w:rsid w:val="00B32DD4"/>
    <w:rsid w:val="00B34147"/>
    <w:rsid w:val="00B347C9"/>
    <w:rsid w:val="00B363A1"/>
    <w:rsid w:val="00B37D78"/>
    <w:rsid w:val="00B40421"/>
    <w:rsid w:val="00B4303F"/>
    <w:rsid w:val="00B435DC"/>
    <w:rsid w:val="00B44B81"/>
    <w:rsid w:val="00B4604E"/>
    <w:rsid w:val="00B470A5"/>
    <w:rsid w:val="00B50879"/>
    <w:rsid w:val="00B51F57"/>
    <w:rsid w:val="00B557D2"/>
    <w:rsid w:val="00B57660"/>
    <w:rsid w:val="00B605E0"/>
    <w:rsid w:val="00B62B61"/>
    <w:rsid w:val="00B6359E"/>
    <w:rsid w:val="00B63D9D"/>
    <w:rsid w:val="00B64E95"/>
    <w:rsid w:val="00B658F1"/>
    <w:rsid w:val="00B667FA"/>
    <w:rsid w:val="00B673DA"/>
    <w:rsid w:val="00B67C58"/>
    <w:rsid w:val="00B71605"/>
    <w:rsid w:val="00B72F38"/>
    <w:rsid w:val="00B731C0"/>
    <w:rsid w:val="00B733E7"/>
    <w:rsid w:val="00B73EC7"/>
    <w:rsid w:val="00B741ED"/>
    <w:rsid w:val="00B753C1"/>
    <w:rsid w:val="00B75FD4"/>
    <w:rsid w:val="00B76D7C"/>
    <w:rsid w:val="00B771A6"/>
    <w:rsid w:val="00B77236"/>
    <w:rsid w:val="00B7745B"/>
    <w:rsid w:val="00B775D3"/>
    <w:rsid w:val="00B82573"/>
    <w:rsid w:val="00B85527"/>
    <w:rsid w:val="00B90D7B"/>
    <w:rsid w:val="00B90F6D"/>
    <w:rsid w:val="00B91FBE"/>
    <w:rsid w:val="00B92A42"/>
    <w:rsid w:val="00B92C60"/>
    <w:rsid w:val="00B93FB6"/>
    <w:rsid w:val="00B94D35"/>
    <w:rsid w:val="00B9520A"/>
    <w:rsid w:val="00BA02C6"/>
    <w:rsid w:val="00BA06CB"/>
    <w:rsid w:val="00BA1B68"/>
    <w:rsid w:val="00BA3741"/>
    <w:rsid w:val="00BA3CF3"/>
    <w:rsid w:val="00BA5AD4"/>
    <w:rsid w:val="00BA6AA9"/>
    <w:rsid w:val="00BA724A"/>
    <w:rsid w:val="00BA7772"/>
    <w:rsid w:val="00BA7D4B"/>
    <w:rsid w:val="00BB0411"/>
    <w:rsid w:val="00BB097E"/>
    <w:rsid w:val="00BB0E4E"/>
    <w:rsid w:val="00BB2F2A"/>
    <w:rsid w:val="00BB4576"/>
    <w:rsid w:val="00BB5729"/>
    <w:rsid w:val="00BB652E"/>
    <w:rsid w:val="00BB682D"/>
    <w:rsid w:val="00BB6998"/>
    <w:rsid w:val="00BB69CA"/>
    <w:rsid w:val="00BB77DA"/>
    <w:rsid w:val="00BB78DA"/>
    <w:rsid w:val="00BC13CF"/>
    <w:rsid w:val="00BC15B0"/>
    <w:rsid w:val="00BC2087"/>
    <w:rsid w:val="00BC27BD"/>
    <w:rsid w:val="00BC2F67"/>
    <w:rsid w:val="00BC391B"/>
    <w:rsid w:val="00BC465C"/>
    <w:rsid w:val="00BC4E51"/>
    <w:rsid w:val="00BC4FB4"/>
    <w:rsid w:val="00BC513C"/>
    <w:rsid w:val="00BC5AFE"/>
    <w:rsid w:val="00BC5E73"/>
    <w:rsid w:val="00BC724B"/>
    <w:rsid w:val="00BD0BF4"/>
    <w:rsid w:val="00BD2C01"/>
    <w:rsid w:val="00BD2EFC"/>
    <w:rsid w:val="00BD3E00"/>
    <w:rsid w:val="00BD4828"/>
    <w:rsid w:val="00BD68F4"/>
    <w:rsid w:val="00BD70BE"/>
    <w:rsid w:val="00BD7209"/>
    <w:rsid w:val="00BD72F6"/>
    <w:rsid w:val="00BD7845"/>
    <w:rsid w:val="00BD7CB5"/>
    <w:rsid w:val="00BE23DA"/>
    <w:rsid w:val="00BE273A"/>
    <w:rsid w:val="00BE273D"/>
    <w:rsid w:val="00BE2D50"/>
    <w:rsid w:val="00BE3BB4"/>
    <w:rsid w:val="00BE485B"/>
    <w:rsid w:val="00BE5FB7"/>
    <w:rsid w:val="00BE7831"/>
    <w:rsid w:val="00BE7F42"/>
    <w:rsid w:val="00BF1567"/>
    <w:rsid w:val="00BF1678"/>
    <w:rsid w:val="00BF3758"/>
    <w:rsid w:val="00BF410C"/>
    <w:rsid w:val="00BF4695"/>
    <w:rsid w:val="00BF63CE"/>
    <w:rsid w:val="00BF7133"/>
    <w:rsid w:val="00C0074E"/>
    <w:rsid w:val="00C00DB9"/>
    <w:rsid w:val="00C00E08"/>
    <w:rsid w:val="00C02219"/>
    <w:rsid w:val="00C022A2"/>
    <w:rsid w:val="00C02B14"/>
    <w:rsid w:val="00C0321F"/>
    <w:rsid w:val="00C03916"/>
    <w:rsid w:val="00C04726"/>
    <w:rsid w:val="00C05E0B"/>
    <w:rsid w:val="00C06888"/>
    <w:rsid w:val="00C10DDC"/>
    <w:rsid w:val="00C11DEB"/>
    <w:rsid w:val="00C13532"/>
    <w:rsid w:val="00C139FB"/>
    <w:rsid w:val="00C152F6"/>
    <w:rsid w:val="00C15A21"/>
    <w:rsid w:val="00C15C77"/>
    <w:rsid w:val="00C2029E"/>
    <w:rsid w:val="00C214AA"/>
    <w:rsid w:val="00C216A5"/>
    <w:rsid w:val="00C22606"/>
    <w:rsid w:val="00C22607"/>
    <w:rsid w:val="00C22B9D"/>
    <w:rsid w:val="00C24935"/>
    <w:rsid w:val="00C24D1D"/>
    <w:rsid w:val="00C2561B"/>
    <w:rsid w:val="00C266B8"/>
    <w:rsid w:val="00C26E95"/>
    <w:rsid w:val="00C27705"/>
    <w:rsid w:val="00C30553"/>
    <w:rsid w:val="00C3064C"/>
    <w:rsid w:val="00C31461"/>
    <w:rsid w:val="00C315A8"/>
    <w:rsid w:val="00C34418"/>
    <w:rsid w:val="00C345F9"/>
    <w:rsid w:val="00C34FBB"/>
    <w:rsid w:val="00C350E8"/>
    <w:rsid w:val="00C35F1D"/>
    <w:rsid w:val="00C4062A"/>
    <w:rsid w:val="00C40DD3"/>
    <w:rsid w:val="00C41171"/>
    <w:rsid w:val="00C41956"/>
    <w:rsid w:val="00C41A8F"/>
    <w:rsid w:val="00C424EF"/>
    <w:rsid w:val="00C427B2"/>
    <w:rsid w:val="00C42D49"/>
    <w:rsid w:val="00C437CE"/>
    <w:rsid w:val="00C44035"/>
    <w:rsid w:val="00C447E6"/>
    <w:rsid w:val="00C44830"/>
    <w:rsid w:val="00C44E3D"/>
    <w:rsid w:val="00C45816"/>
    <w:rsid w:val="00C474CB"/>
    <w:rsid w:val="00C5023B"/>
    <w:rsid w:val="00C502B6"/>
    <w:rsid w:val="00C508DD"/>
    <w:rsid w:val="00C52F4D"/>
    <w:rsid w:val="00C53655"/>
    <w:rsid w:val="00C53ED1"/>
    <w:rsid w:val="00C555E0"/>
    <w:rsid w:val="00C55BBB"/>
    <w:rsid w:val="00C561BC"/>
    <w:rsid w:val="00C5620A"/>
    <w:rsid w:val="00C57269"/>
    <w:rsid w:val="00C57402"/>
    <w:rsid w:val="00C60374"/>
    <w:rsid w:val="00C6075E"/>
    <w:rsid w:val="00C61F3F"/>
    <w:rsid w:val="00C625D4"/>
    <w:rsid w:val="00C62EAD"/>
    <w:rsid w:val="00C645EB"/>
    <w:rsid w:val="00C65111"/>
    <w:rsid w:val="00C659E4"/>
    <w:rsid w:val="00C66575"/>
    <w:rsid w:val="00C66B2E"/>
    <w:rsid w:val="00C67811"/>
    <w:rsid w:val="00C67E21"/>
    <w:rsid w:val="00C71F71"/>
    <w:rsid w:val="00C72CDE"/>
    <w:rsid w:val="00C73391"/>
    <w:rsid w:val="00C73F61"/>
    <w:rsid w:val="00C74087"/>
    <w:rsid w:val="00C74A93"/>
    <w:rsid w:val="00C76B9A"/>
    <w:rsid w:val="00C76E1D"/>
    <w:rsid w:val="00C84AB2"/>
    <w:rsid w:val="00C84BB8"/>
    <w:rsid w:val="00C85CC9"/>
    <w:rsid w:val="00C86EF2"/>
    <w:rsid w:val="00C879F8"/>
    <w:rsid w:val="00C90A26"/>
    <w:rsid w:val="00C90E89"/>
    <w:rsid w:val="00C92BB9"/>
    <w:rsid w:val="00C92E43"/>
    <w:rsid w:val="00C93425"/>
    <w:rsid w:val="00C93817"/>
    <w:rsid w:val="00C941B3"/>
    <w:rsid w:val="00C94A75"/>
    <w:rsid w:val="00C963FF"/>
    <w:rsid w:val="00C9700A"/>
    <w:rsid w:val="00C97A26"/>
    <w:rsid w:val="00C97CB0"/>
    <w:rsid w:val="00C97D5D"/>
    <w:rsid w:val="00CA0623"/>
    <w:rsid w:val="00CA0AD5"/>
    <w:rsid w:val="00CA0D3F"/>
    <w:rsid w:val="00CA1FA9"/>
    <w:rsid w:val="00CA21C9"/>
    <w:rsid w:val="00CA29BD"/>
    <w:rsid w:val="00CA3F56"/>
    <w:rsid w:val="00CA414D"/>
    <w:rsid w:val="00CA4638"/>
    <w:rsid w:val="00CA4ABC"/>
    <w:rsid w:val="00CA4E44"/>
    <w:rsid w:val="00CA5BA1"/>
    <w:rsid w:val="00CA5D05"/>
    <w:rsid w:val="00CA64F1"/>
    <w:rsid w:val="00CA6B55"/>
    <w:rsid w:val="00CB00D6"/>
    <w:rsid w:val="00CB0B37"/>
    <w:rsid w:val="00CB3D0E"/>
    <w:rsid w:val="00CB42EB"/>
    <w:rsid w:val="00CB4B9B"/>
    <w:rsid w:val="00CB4CDE"/>
    <w:rsid w:val="00CB507E"/>
    <w:rsid w:val="00CB5851"/>
    <w:rsid w:val="00CC1388"/>
    <w:rsid w:val="00CC1684"/>
    <w:rsid w:val="00CC17F2"/>
    <w:rsid w:val="00CC3A9D"/>
    <w:rsid w:val="00CC51D2"/>
    <w:rsid w:val="00CC5D75"/>
    <w:rsid w:val="00CC6120"/>
    <w:rsid w:val="00CC79C9"/>
    <w:rsid w:val="00CD043E"/>
    <w:rsid w:val="00CD0A5E"/>
    <w:rsid w:val="00CD218D"/>
    <w:rsid w:val="00CD30A2"/>
    <w:rsid w:val="00CD3835"/>
    <w:rsid w:val="00CD4F5B"/>
    <w:rsid w:val="00CD59F2"/>
    <w:rsid w:val="00CD5EDF"/>
    <w:rsid w:val="00CD6252"/>
    <w:rsid w:val="00CD62E4"/>
    <w:rsid w:val="00CD67A9"/>
    <w:rsid w:val="00CD7C84"/>
    <w:rsid w:val="00CD7DAA"/>
    <w:rsid w:val="00CE01AD"/>
    <w:rsid w:val="00CE08E0"/>
    <w:rsid w:val="00CE0C09"/>
    <w:rsid w:val="00CE0FD3"/>
    <w:rsid w:val="00CE2019"/>
    <w:rsid w:val="00CE216C"/>
    <w:rsid w:val="00CE296C"/>
    <w:rsid w:val="00CE2CC8"/>
    <w:rsid w:val="00CE36D4"/>
    <w:rsid w:val="00CE46FD"/>
    <w:rsid w:val="00CE48F0"/>
    <w:rsid w:val="00CE49CD"/>
    <w:rsid w:val="00CE4B87"/>
    <w:rsid w:val="00CE4D1F"/>
    <w:rsid w:val="00CE5929"/>
    <w:rsid w:val="00CE78A9"/>
    <w:rsid w:val="00CF0C6A"/>
    <w:rsid w:val="00CF19E4"/>
    <w:rsid w:val="00CF1DE8"/>
    <w:rsid w:val="00CF22B2"/>
    <w:rsid w:val="00CF37D0"/>
    <w:rsid w:val="00CF3E39"/>
    <w:rsid w:val="00CF508A"/>
    <w:rsid w:val="00CF5612"/>
    <w:rsid w:val="00CF568D"/>
    <w:rsid w:val="00CF759F"/>
    <w:rsid w:val="00D00965"/>
    <w:rsid w:val="00D00B9A"/>
    <w:rsid w:val="00D01106"/>
    <w:rsid w:val="00D019DC"/>
    <w:rsid w:val="00D0224C"/>
    <w:rsid w:val="00D02DD1"/>
    <w:rsid w:val="00D031F8"/>
    <w:rsid w:val="00D03469"/>
    <w:rsid w:val="00D03CB0"/>
    <w:rsid w:val="00D03EFC"/>
    <w:rsid w:val="00D03F88"/>
    <w:rsid w:val="00D0404F"/>
    <w:rsid w:val="00D077D6"/>
    <w:rsid w:val="00D12000"/>
    <w:rsid w:val="00D137F9"/>
    <w:rsid w:val="00D140C3"/>
    <w:rsid w:val="00D16019"/>
    <w:rsid w:val="00D16A3E"/>
    <w:rsid w:val="00D16DFA"/>
    <w:rsid w:val="00D16FF6"/>
    <w:rsid w:val="00D175F9"/>
    <w:rsid w:val="00D17662"/>
    <w:rsid w:val="00D22018"/>
    <w:rsid w:val="00D24645"/>
    <w:rsid w:val="00D24950"/>
    <w:rsid w:val="00D25029"/>
    <w:rsid w:val="00D2518F"/>
    <w:rsid w:val="00D262A5"/>
    <w:rsid w:val="00D263C1"/>
    <w:rsid w:val="00D26C50"/>
    <w:rsid w:val="00D26EFF"/>
    <w:rsid w:val="00D308E7"/>
    <w:rsid w:val="00D30DA3"/>
    <w:rsid w:val="00D31523"/>
    <w:rsid w:val="00D31F8C"/>
    <w:rsid w:val="00D33784"/>
    <w:rsid w:val="00D34389"/>
    <w:rsid w:val="00D34B01"/>
    <w:rsid w:val="00D34D8F"/>
    <w:rsid w:val="00D36083"/>
    <w:rsid w:val="00D3626A"/>
    <w:rsid w:val="00D373C7"/>
    <w:rsid w:val="00D400AB"/>
    <w:rsid w:val="00D401CE"/>
    <w:rsid w:val="00D41592"/>
    <w:rsid w:val="00D42577"/>
    <w:rsid w:val="00D431D2"/>
    <w:rsid w:val="00D445E5"/>
    <w:rsid w:val="00D44AF5"/>
    <w:rsid w:val="00D45CC1"/>
    <w:rsid w:val="00D5064E"/>
    <w:rsid w:val="00D51B5A"/>
    <w:rsid w:val="00D51BFD"/>
    <w:rsid w:val="00D525F9"/>
    <w:rsid w:val="00D52A11"/>
    <w:rsid w:val="00D52F3B"/>
    <w:rsid w:val="00D52F44"/>
    <w:rsid w:val="00D53889"/>
    <w:rsid w:val="00D547FA"/>
    <w:rsid w:val="00D54C2F"/>
    <w:rsid w:val="00D604E7"/>
    <w:rsid w:val="00D6121E"/>
    <w:rsid w:val="00D61254"/>
    <w:rsid w:val="00D61924"/>
    <w:rsid w:val="00D61B96"/>
    <w:rsid w:val="00D61F17"/>
    <w:rsid w:val="00D63189"/>
    <w:rsid w:val="00D63304"/>
    <w:rsid w:val="00D63F28"/>
    <w:rsid w:val="00D64ADA"/>
    <w:rsid w:val="00D66920"/>
    <w:rsid w:val="00D711E8"/>
    <w:rsid w:val="00D72E02"/>
    <w:rsid w:val="00D734DA"/>
    <w:rsid w:val="00D73687"/>
    <w:rsid w:val="00D740DE"/>
    <w:rsid w:val="00D7429D"/>
    <w:rsid w:val="00D74708"/>
    <w:rsid w:val="00D74A1B"/>
    <w:rsid w:val="00D74E07"/>
    <w:rsid w:val="00D75863"/>
    <w:rsid w:val="00D76D07"/>
    <w:rsid w:val="00D80BB7"/>
    <w:rsid w:val="00D80D11"/>
    <w:rsid w:val="00D82FAD"/>
    <w:rsid w:val="00D84EBA"/>
    <w:rsid w:val="00D863B3"/>
    <w:rsid w:val="00D86D99"/>
    <w:rsid w:val="00D8702E"/>
    <w:rsid w:val="00D87670"/>
    <w:rsid w:val="00D8793B"/>
    <w:rsid w:val="00D90EB2"/>
    <w:rsid w:val="00D9115A"/>
    <w:rsid w:val="00D91190"/>
    <w:rsid w:val="00D911E6"/>
    <w:rsid w:val="00D9308B"/>
    <w:rsid w:val="00D931D8"/>
    <w:rsid w:val="00D94137"/>
    <w:rsid w:val="00D9452D"/>
    <w:rsid w:val="00D94860"/>
    <w:rsid w:val="00D94D54"/>
    <w:rsid w:val="00D95265"/>
    <w:rsid w:val="00D97AF1"/>
    <w:rsid w:val="00DA1142"/>
    <w:rsid w:val="00DA19DD"/>
    <w:rsid w:val="00DA1F66"/>
    <w:rsid w:val="00DA30D2"/>
    <w:rsid w:val="00DA31EC"/>
    <w:rsid w:val="00DA3B50"/>
    <w:rsid w:val="00DA3D2D"/>
    <w:rsid w:val="00DA5098"/>
    <w:rsid w:val="00DA5AEE"/>
    <w:rsid w:val="00DA5DAE"/>
    <w:rsid w:val="00DA5E0C"/>
    <w:rsid w:val="00DA6241"/>
    <w:rsid w:val="00DA6CE6"/>
    <w:rsid w:val="00DA6FF8"/>
    <w:rsid w:val="00DA7223"/>
    <w:rsid w:val="00DB0593"/>
    <w:rsid w:val="00DB117E"/>
    <w:rsid w:val="00DB1E3A"/>
    <w:rsid w:val="00DB1F10"/>
    <w:rsid w:val="00DB1F7F"/>
    <w:rsid w:val="00DB25A1"/>
    <w:rsid w:val="00DB286A"/>
    <w:rsid w:val="00DB36DB"/>
    <w:rsid w:val="00DB4BD9"/>
    <w:rsid w:val="00DB606B"/>
    <w:rsid w:val="00DB657D"/>
    <w:rsid w:val="00DB7C3A"/>
    <w:rsid w:val="00DC0C59"/>
    <w:rsid w:val="00DC126F"/>
    <w:rsid w:val="00DC2306"/>
    <w:rsid w:val="00DC31EF"/>
    <w:rsid w:val="00DC3361"/>
    <w:rsid w:val="00DC3F0B"/>
    <w:rsid w:val="00DC44D0"/>
    <w:rsid w:val="00DC4545"/>
    <w:rsid w:val="00DC4E2D"/>
    <w:rsid w:val="00DC50A0"/>
    <w:rsid w:val="00DC6BCF"/>
    <w:rsid w:val="00DD003A"/>
    <w:rsid w:val="00DD06CE"/>
    <w:rsid w:val="00DD1B55"/>
    <w:rsid w:val="00DD223C"/>
    <w:rsid w:val="00DD291B"/>
    <w:rsid w:val="00DD3F13"/>
    <w:rsid w:val="00DD4045"/>
    <w:rsid w:val="00DD4739"/>
    <w:rsid w:val="00DD50F7"/>
    <w:rsid w:val="00DD6655"/>
    <w:rsid w:val="00DD6FC3"/>
    <w:rsid w:val="00DD7507"/>
    <w:rsid w:val="00DE0C83"/>
    <w:rsid w:val="00DE11F8"/>
    <w:rsid w:val="00DE392A"/>
    <w:rsid w:val="00DE3CFD"/>
    <w:rsid w:val="00DE41D6"/>
    <w:rsid w:val="00DF11F3"/>
    <w:rsid w:val="00DF1A97"/>
    <w:rsid w:val="00DF1CC3"/>
    <w:rsid w:val="00DF1CC8"/>
    <w:rsid w:val="00DF1E07"/>
    <w:rsid w:val="00DF1ECB"/>
    <w:rsid w:val="00DF213C"/>
    <w:rsid w:val="00DF2914"/>
    <w:rsid w:val="00DF582C"/>
    <w:rsid w:val="00DF6745"/>
    <w:rsid w:val="00DF7C78"/>
    <w:rsid w:val="00DF7FD4"/>
    <w:rsid w:val="00E00948"/>
    <w:rsid w:val="00E01785"/>
    <w:rsid w:val="00E0326F"/>
    <w:rsid w:val="00E035D7"/>
    <w:rsid w:val="00E0364A"/>
    <w:rsid w:val="00E03EB2"/>
    <w:rsid w:val="00E03F34"/>
    <w:rsid w:val="00E0493F"/>
    <w:rsid w:val="00E05539"/>
    <w:rsid w:val="00E05E39"/>
    <w:rsid w:val="00E06553"/>
    <w:rsid w:val="00E06967"/>
    <w:rsid w:val="00E06F02"/>
    <w:rsid w:val="00E0736B"/>
    <w:rsid w:val="00E07471"/>
    <w:rsid w:val="00E07A04"/>
    <w:rsid w:val="00E07FC9"/>
    <w:rsid w:val="00E100D4"/>
    <w:rsid w:val="00E10BF3"/>
    <w:rsid w:val="00E11975"/>
    <w:rsid w:val="00E119AF"/>
    <w:rsid w:val="00E13703"/>
    <w:rsid w:val="00E14275"/>
    <w:rsid w:val="00E1517B"/>
    <w:rsid w:val="00E172F5"/>
    <w:rsid w:val="00E1753E"/>
    <w:rsid w:val="00E17775"/>
    <w:rsid w:val="00E17777"/>
    <w:rsid w:val="00E20051"/>
    <w:rsid w:val="00E20B19"/>
    <w:rsid w:val="00E2196B"/>
    <w:rsid w:val="00E22713"/>
    <w:rsid w:val="00E22F5C"/>
    <w:rsid w:val="00E239B5"/>
    <w:rsid w:val="00E2475E"/>
    <w:rsid w:val="00E301DA"/>
    <w:rsid w:val="00E31200"/>
    <w:rsid w:val="00E3134A"/>
    <w:rsid w:val="00E31A5A"/>
    <w:rsid w:val="00E32BD8"/>
    <w:rsid w:val="00E33118"/>
    <w:rsid w:val="00E33791"/>
    <w:rsid w:val="00E3398B"/>
    <w:rsid w:val="00E339FE"/>
    <w:rsid w:val="00E35EE1"/>
    <w:rsid w:val="00E41192"/>
    <w:rsid w:val="00E42169"/>
    <w:rsid w:val="00E424DE"/>
    <w:rsid w:val="00E44673"/>
    <w:rsid w:val="00E447F9"/>
    <w:rsid w:val="00E45201"/>
    <w:rsid w:val="00E45719"/>
    <w:rsid w:val="00E4687A"/>
    <w:rsid w:val="00E46935"/>
    <w:rsid w:val="00E46B17"/>
    <w:rsid w:val="00E47830"/>
    <w:rsid w:val="00E47F80"/>
    <w:rsid w:val="00E506E1"/>
    <w:rsid w:val="00E50891"/>
    <w:rsid w:val="00E512C3"/>
    <w:rsid w:val="00E519AE"/>
    <w:rsid w:val="00E51A61"/>
    <w:rsid w:val="00E5245D"/>
    <w:rsid w:val="00E537A1"/>
    <w:rsid w:val="00E543E8"/>
    <w:rsid w:val="00E54E7C"/>
    <w:rsid w:val="00E563C5"/>
    <w:rsid w:val="00E57D96"/>
    <w:rsid w:val="00E60857"/>
    <w:rsid w:val="00E61916"/>
    <w:rsid w:val="00E635A0"/>
    <w:rsid w:val="00E64C15"/>
    <w:rsid w:val="00E663BB"/>
    <w:rsid w:val="00E66A95"/>
    <w:rsid w:val="00E66DD9"/>
    <w:rsid w:val="00E67114"/>
    <w:rsid w:val="00E673F1"/>
    <w:rsid w:val="00E712EF"/>
    <w:rsid w:val="00E71391"/>
    <w:rsid w:val="00E71501"/>
    <w:rsid w:val="00E71787"/>
    <w:rsid w:val="00E7428C"/>
    <w:rsid w:val="00E747DD"/>
    <w:rsid w:val="00E74B3C"/>
    <w:rsid w:val="00E77478"/>
    <w:rsid w:val="00E77657"/>
    <w:rsid w:val="00E77AA5"/>
    <w:rsid w:val="00E77D66"/>
    <w:rsid w:val="00E81E74"/>
    <w:rsid w:val="00E82C69"/>
    <w:rsid w:val="00E8569E"/>
    <w:rsid w:val="00E85BE1"/>
    <w:rsid w:val="00E85D21"/>
    <w:rsid w:val="00E86283"/>
    <w:rsid w:val="00E862C4"/>
    <w:rsid w:val="00E8704A"/>
    <w:rsid w:val="00E8719D"/>
    <w:rsid w:val="00E87AFD"/>
    <w:rsid w:val="00E901EA"/>
    <w:rsid w:val="00E914ED"/>
    <w:rsid w:val="00E91C4E"/>
    <w:rsid w:val="00E91F74"/>
    <w:rsid w:val="00E920D0"/>
    <w:rsid w:val="00E924B1"/>
    <w:rsid w:val="00E9367E"/>
    <w:rsid w:val="00E94379"/>
    <w:rsid w:val="00E9578F"/>
    <w:rsid w:val="00E97E01"/>
    <w:rsid w:val="00EA074F"/>
    <w:rsid w:val="00EA1DB7"/>
    <w:rsid w:val="00EA2658"/>
    <w:rsid w:val="00EA4672"/>
    <w:rsid w:val="00EA4FFB"/>
    <w:rsid w:val="00EA5AA5"/>
    <w:rsid w:val="00EA6723"/>
    <w:rsid w:val="00EA6CC2"/>
    <w:rsid w:val="00EA7860"/>
    <w:rsid w:val="00EB1C87"/>
    <w:rsid w:val="00EB2B13"/>
    <w:rsid w:val="00EB2F66"/>
    <w:rsid w:val="00EB4CEE"/>
    <w:rsid w:val="00EB5270"/>
    <w:rsid w:val="00EB5392"/>
    <w:rsid w:val="00EB54D8"/>
    <w:rsid w:val="00EB6069"/>
    <w:rsid w:val="00EB7204"/>
    <w:rsid w:val="00EB776D"/>
    <w:rsid w:val="00EB796A"/>
    <w:rsid w:val="00EB7DFF"/>
    <w:rsid w:val="00EC0666"/>
    <w:rsid w:val="00EC12AD"/>
    <w:rsid w:val="00EC150D"/>
    <w:rsid w:val="00EC1519"/>
    <w:rsid w:val="00EC154B"/>
    <w:rsid w:val="00EC289D"/>
    <w:rsid w:val="00EC2E8A"/>
    <w:rsid w:val="00EC2EF8"/>
    <w:rsid w:val="00EC63A0"/>
    <w:rsid w:val="00EC6C07"/>
    <w:rsid w:val="00ED0AD6"/>
    <w:rsid w:val="00ED0FED"/>
    <w:rsid w:val="00ED1591"/>
    <w:rsid w:val="00ED2BA9"/>
    <w:rsid w:val="00ED3ABE"/>
    <w:rsid w:val="00ED4470"/>
    <w:rsid w:val="00ED505E"/>
    <w:rsid w:val="00EE03D5"/>
    <w:rsid w:val="00EE0DEC"/>
    <w:rsid w:val="00EE0E99"/>
    <w:rsid w:val="00EE20F7"/>
    <w:rsid w:val="00EE2716"/>
    <w:rsid w:val="00EE2C48"/>
    <w:rsid w:val="00EE2D81"/>
    <w:rsid w:val="00EE2FB3"/>
    <w:rsid w:val="00EE3840"/>
    <w:rsid w:val="00EE3A5D"/>
    <w:rsid w:val="00EE3DBF"/>
    <w:rsid w:val="00EE4588"/>
    <w:rsid w:val="00EE5B21"/>
    <w:rsid w:val="00EE5E99"/>
    <w:rsid w:val="00EE6F21"/>
    <w:rsid w:val="00EE7682"/>
    <w:rsid w:val="00EE7EC7"/>
    <w:rsid w:val="00EF0261"/>
    <w:rsid w:val="00EF0CA7"/>
    <w:rsid w:val="00EF1B91"/>
    <w:rsid w:val="00EF1CD0"/>
    <w:rsid w:val="00EF30A0"/>
    <w:rsid w:val="00EF49E7"/>
    <w:rsid w:val="00EF544A"/>
    <w:rsid w:val="00EF553E"/>
    <w:rsid w:val="00EF639F"/>
    <w:rsid w:val="00EF6489"/>
    <w:rsid w:val="00EF6683"/>
    <w:rsid w:val="00EF7D83"/>
    <w:rsid w:val="00F0013B"/>
    <w:rsid w:val="00F0051B"/>
    <w:rsid w:val="00F007FF"/>
    <w:rsid w:val="00F0085B"/>
    <w:rsid w:val="00F01009"/>
    <w:rsid w:val="00F01695"/>
    <w:rsid w:val="00F01758"/>
    <w:rsid w:val="00F0193D"/>
    <w:rsid w:val="00F03676"/>
    <w:rsid w:val="00F03CDC"/>
    <w:rsid w:val="00F04C93"/>
    <w:rsid w:val="00F05676"/>
    <w:rsid w:val="00F05F23"/>
    <w:rsid w:val="00F069EC"/>
    <w:rsid w:val="00F10D0A"/>
    <w:rsid w:val="00F11FE7"/>
    <w:rsid w:val="00F14A6C"/>
    <w:rsid w:val="00F15725"/>
    <w:rsid w:val="00F15969"/>
    <w:rsid w:val="00F15A1B"/>
    <w:rsid w:val="00F15A2E"/>
    <w:rsid w:val="00F15F81"/>
    <w:rsid w:val="00F165BC"/>
    <w:rsid w:val="00F169C3"/>
    <w:rsid w:val="00F17910"/>
    <w:rsid w:val="00F17FAA"/>
    <w:rsid w:val="00F2040A"/>
    <w:rsid w:val="00F24040"/>
    <w:rsid w:val="00F24579"/>
    <w:rsid w:val="00F24AAA"/>
    <w:rsid w:val="00F24C0A"/>
    <w:rsid w:val="00F258AE"/>
    <w:rsid w:val="00F25AA7"/>
    <w:rsid w:val="00F272A5"/>
    <w:rsid w:val="00F27D96"/>
    <w:rsid w:val="00F30EAC"/>
    <w:rsid w:val="00F31731"/>
    <w:rsid w:val="00F323E0"/>
    <w:rsid w:val="00F32B09"/>
    <w:rsid w:val="00F331AA"/>
    <w:rsid w:val="00F33811"/>
    <w:rsid w:val="00F33AFA"/>
    <w:rsid w:val="00F33FF6"/>
    <w:rsid w:val="00F35286"/>
    <w:rsid w:val="00F35695"/>
    <w:rsid w:val="00F36172"/>
    <w:rsid w:val="00F37421"/>
    <w:rsid w:val="00F379DE"/>
    <w:rsid w:val="00F37BE0"/>
    <w:rsid w:val="00F4001D"/>
    <w:rsid w:val="00F4002C"/>
    <w:rsid w:val="00F40847"/>
    <w:rsid w:val="00F4236D"/>
    <w:rsid w:val="00F42C15"/>
    <w:rsid w:val="00F42E44"/>
    <w:rsid w:val="00F43140"/>
    <w:rsid w:val="00F438C5"/>
    <w:rsid w:val="00F44F43"/>
    <w:rsid w:val="00F454E6"/>
    <w:rsid w:val="00F45579"/>
    <w:rsid w:val="00F45595"/>
    <w:rsid w:val="00F45E08"/>
    <w:rsid w:val="00F45E44"/>
    <w:rsid w:val="00F47F4E"/>
    <w:rsid w:val="00F5063C"/>
    <w:rsid w:val="00F507A0"/>
    <w:rsid w:val="00F5220D"/>
    <w:rsid w:val="00F52A9A"/>
    <w:rsid w:val="00F52B63"/>
    <w:rsid w:val="00F536DA"/>
    <w:rsid w:val="00F55221"/>
    <w:rsid w:val="00F5531C"/>
    <w:rsid w:val="00F56310"/>
    <w:rsid w:val="00F563EC"/>
    <w:rsid w:val="00F56564"/>
    <w:rsid w:val="00F56EA7"/>
    <w:rsid w:val="00F57097"/>
    <w:rsid w:val="00F57273"/>
    <w:rsid w:val="00F6021A"/>
    <w:rsid w:val="00F60307"/>
    <w:rsid w:val="00F62BEE"/>
    <w:rsid w:val="00F62D3D"/>
    <w:rsid w:val="00F64BA9"/>
    <w:rsid w:val="00F64C16"/>
    <w:rsid w:val="00F64F3D"/>
    <w:rsid w:val="00F6529C"/>
    <w:rsid w:val="00F652A8"/>
    <w:rsid w:val="00F65B3D"/>
    <w:rsid w:val="00F66278"/>
    <w:rsid w:val="00F66D61"/>
    <w:rsid w:val="00F677B9"/>
    <w:rsid w:val="00F70E2E"/>
    <w:rsid w:val="00F711FA"/>
    <w:rsid w:val="00F718CA"/>
    <w:rsid w:val="00F71D3E"/>
    <w:rsid w:val="00F72C4D"/>
    <w:rsid w:val="00F72F15"/>
    <w:rsid w:val="00F737B0"/>
    <w:rsid w:val="00F737B1"/>
    <w:rsid w:val="00F73D84"/>
    <w:rsid w:val="00F7407E"/>
    <w:rsid w:val="00F74732"/>
    <w:rsid w:val="00F75B25"/>
    <w:rsid w:val="00F761EB"/>
    <w:rsid w:val="00F7659E"/>
    <w:rsid w:val="00F77DF8"/>
    <w:rsid w:val="00F77E1B"/>
    <w:rsid w:val="00F77ED2"/>
    <w:rsid w:val="00F80B53"/>
    <w:rsid w:val="00F80C26"/>
    <w:rsid w:val="00F8308A"/>
    <w:rsid w:val="00F83F20"/>
    <w:rsid w:val="00F85304"/>
    <w:rsid w:val="00F85612"/>
    <w:rsid w:val="00F85D03"/>
    <w:rsid w:val="00F875A1"/>
    <w:rsid w:val="00F91049"/>
    <w:rsid w:val="00F91707"/>
    <w:rsid w:val="00F921FE"/>
    <w:rsid w:val="00F925F6"/>
    <w:rsid w:val="00F93B30"/>
    <w:rsid w:val="00F94F5D"/>
    <w:rsid w:val="00F958F8"/>
    <w:rsid w:val="00F95FFE"/>
    <w:rsid w:val="00F96B50"/>
    <w:rsid w:val="00F970FC"/>
    <w:rsid w:val="00FA11CF"/>
    <w:rsid w:val="00FA12EC"/>
    <w:rsid w:val="00FA2BFC"/>
    <w:rsid w:val="00FA52C3"/>
    <w:rsid w:val="00FA574B"/>
    <w:rsid w:val="00FA60D8"/>
    <w:rsid w:val="00FA6169"/>
    <w:rsid w:val="00FA6274"/>
    <w:rsid w:val="00FA661E"/>
    <w:rsid w:val="00FA73F1"/>
    <w:rsid w:val="00FA7D34"/>
    <w:rsid w:val="00FB0298"/>
    <w:rsid w:val="00FB02A6"/>
    <w:rsid w:val="00FB22E3"/>
    <w:rsid w:val="00FB265A"/>
    <w:rsid w:val="00FB352F"/>
    <w:rsid w:val="00FB653D"/>
    <w:rsid w:val="00FB76F7"/>
    <w:rsid w:val="00FC0A6D"/>
    <w:rsid w:val="00FC199B"/>
    <w:rsid w:val="00FC240C"/>
    <w:rsid w:val="00FC419E"/>
    <w:rsid w:val="00FC4B32"/>
    <w:rsid w:val="00FC5254"/>
    <w:rsid w:val="00FC5914"/>
    <w:rsid w:val="00FC626A"/>
    <w:rsid w:val="00FD093C"/>
    <w:rsid w:val="00FD1806"/>
    <w:rsid w:val="00FD19B8"/>
    <w:rsid w:val="00FD1C68"/>
    <w:rsid w:val="00FD4053"/>
    <w:rsid w:val="00FD52AE"/>
    <w:rsid w:val="00FD5875"/>
    <w:rsid w:val="00FD63BB"/>
    <w:rsid w:val="00FD7A54"/>
    <w:rsid w:val="00FE06D0"/>
    <w:rsid w:val="00FE0C24"/>
    <w:rsid w:val="00FE1A08"/>
    <w:rsid w:val="00FE1DD6"/>
    <w:rsid w:val="00FE1E4A"/>
    <w:rsid w:val="00FE20B6"/>
    <w:rsid w:val="00FE294B"/>
    <w:rsid w:val="00FE2DE3"/>
    <w:rsid w:val="00FE4671"/>
    <w:rsid w:val="00FE5B43"/>
    <w:rsid w:val="00FE5ED9"/>
    <w:rsid w:val="00FE6DB4"/>
    <w:rsid w:val="00FE7CC5"/>
    <w:rsid w:val="00FE7FF2"/>
    <w:rsid w:val="00FF0BC6"/>
    <w:rsid w:val="00FF168D"/>
    <w:rsid w:val="00FF186C"/>
    <w:rsid w:val="00FF27E5"/>
    <w:rsid w:val="00FF2E61"/>
    <w:rsid w:val="00FF303A"/>
    <w:rsid w:val="00FF3278"/>
    <w:rsid w:val="00FF3B61"/>
    <w:rsid w:val="00FF3C5E"/>
    <w:rsid w:val="00FF4B90"/>
    <w:rsid w:val="00FF4DC5"/>
    <w:rsid w:val="00FF55F1"/>
    <w:rsid w:val="00FF5A6C"/>
    <w:rsid w:val="00FF5CA7"/>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780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4468C"/>
  </w:style>
  <w:style w:type="paragraph" w:styleId="berschrift1">
    <w:name w:val="heading 1"/>
    <w:basedOn w:val="Standard"/>
    <w:next w:val="Standard"/>
    <w:qFormat/>
    <w:rsid w:val="0014468C"/>
    <w:pPr>
      <w:keepNext/>
      <w:spacing w:line="360" w:lineRule="auto"/>
      <w:ind w:left="1701" w:right="2835"/>
      <w:jc w:val="both"/>
      <w:outlineLvl w:val="0"/>
    </w:pPr>
    <w:rPr>
      <w:rFonts w:ascii="Arial" w:hAnsi="Arial"/>
      <w:b/>
      <w:sz w:val="28"/>
    </w:rPr>
  </w:style>
  <w:style w:type="paragraph" w:styleId="berschrift2">
    <w:name w:val="heading 2"/>
    <w:basedOn w:val="Standard"/>
    <w:next w:val="Standard"/>
    <w:qFormat/>
    <w:rsid w:val="0014468C"/>
    <w:pPr>
      <w:keepNext/>
      <w:spacing w:line="360" w:lineRule="auto"/>
      <w:ind w:left="1701" w:right="1559"/>
      <w:jc w:val="both"/>
      <w:outlineLvl w:val="1"/>
    </w:pPr>
    <w:rPr>
      <w:rFonts w:ascii="Arial" w:hAnsi="Arial"/>
      <w:b/>
      <w:sz w:val="24"/>
    </w:rPr>
  </w:style>
  <w:style w:type="paragraph" w:styleId="berschrift3">
    <w:name w:val="heading 3"/>
    <w:basedOn w:val="Standard"/>
    <w:next w:val="Standard"/>
    <w:qFormat/>
    <w:rsid w:val="0014468C"/>
    <w:pPr>
      <w:keepNext/>
      <w:spacing w:line="360" w:lineRule="auto"/>
      <w:ind w:left="1701" w:right="1559"/>
      <w:jc w:val="both"/>
      <w:outlineLvl w:val="2"/>
    </w:pPr>
    <w:rPr>
      <w:rFonts w:ascii="Arial" w:hAnsi="Arial"/>
      <w:b/>
      <w:sz w:val="22"/>
    </w:rPr>
  </w:style>
  <w:style w:type="paragraph" w:styleId="berschrift4">
    <w:name w:val="heading 4"/>
    <w:basedOn w:val="Standard"/>
    <w:next w:val="Standard"/>
    <w:qFormat/>
    <w:rsid w:val="0014468C"/>
    <w:pPr>
      <w:keepNext/>
      <w:spacing w:line="360" w:lineRule="auto"/>
      <w:ind w:left="1701" w:right="1701"/>
      <w:jc w:val="both"/>
      <w:outlineLvl w:val="3"/>
    </w:pPr>
    <w:rPr>
      <w:rFonts w:ascii="Arial" w:hAnsi="Arial"/>
      <w:b/>
      <w:sz w:val="22"/>
    </w:rPr>
  </w:style>
  <w:style w:type="paragraph" w:styleId="berschrift5">
    <w:name w:val="heading 5"/>
    <w:basedOn w:val="Standard"/>
    <w:next w:val="Standard"/>
    <w:qFormat/>
    <w:rsid w:val="0014468C"/>
    <w:pPr>
      <w:keepNext/>
      <w:spacing w:line="360" w:lineRule="auto"/>
      <w:ind w:left="1701" w:right="1701"/>
      <w:outlineLvl w:val="4"/>
    </w:pPr>
    <w:rPr>
      <w:rFonts w:ascii="Arial" w:hAnsi="Arial"/>
      <w:sz w:val="24"/>
    </w:rPr>
  </w:style>
  <w:style w:type="paragraph" w:styleId="berschrift6">
    <w:name w:val="heading 6"/>
    <w:basedOn w:val="Standard"/>
    <w:next w:val="Standard"/>
    <w:qFormat/>
    <w:rsid w:val="0014468C"/>
    <w:pPr>
      <w:keepNext/>
      <w:tabs>
        <w:tab w:val="left" w:pos="9072"/>
      </w:tabs>
      <w:spacing w:line="360" w:lineRule="auto"/>
      <w:ind w:left="1701"/>
      <w:outlineLvl w:val="5"/>
    </w:pPr>
    <w:rPr>
      <w:rFonts w:ascii="Arial" w:hAnsi="Arial"/>
      <w:sz w:val="24"/>
    </w:rPr>
  </w:style>
  <w:style w:type="paragraph" w:styleId="berschrift7">
    <w:name w:val="heading 7"/>
    <w:basedOn w:val="Standard"/>
    <w:next w:val="Standard"/>
    <w:qFormat/>
    <w:rsid w:val="0014468C"/>
    <w:pPr>
      <w:keepNext/>
      <w:spacing w:line="360" w:lineRule="auto"/>
      <w:ind w:left="1701" w:right="1701"/>
      <w:jc w:val="both"/>
      <w:outlineLvl w:val="6"/>
    </w:pPr>
    <w:rPr>
      <w:rFonts w:ascii="Arial" w:hAnsi="Arial"/>
      <w:b/>
      <w:sz w:val="28"/>
    </w:rPr>
  </w:style>
  <w:style w:type="paragraph" w:styleId="berschrift8">
    <w:name w:val="heading 8"/>
    <w:basedOn w:val="Standard"/>
    <w:next w:val="Standard"/>
    <w:qFormat/>
    <w:rsid w:val="0014468C"/>
    <w:pPr>
      <w:keepNext/>
      <w:spacing w:line="360" w:lineRule="auto"/>
      <w:ind w:left="1701"/>
      <w:jc w:val="both"/>
      <w:outlineLvl w:val="7"/>
    </w:pPr>
    <w:rPr>
      <w:rFonts w:ascii="Arial" w:hAnsi="Arial"/>
      <w:b/>
      <w:sz w:val="42"/>
    </w:rPr>
  </w:style>
  <w:style w:type="paragraph" w:styleId="berschrift9">
    <w:name w:val="heading 9"/>
    <w:basedOn w:val="Standard"/>
    <w:next w:val="Standard"/>
    <w:link w:val="berschrift9Zchn"/>
    <w:qFormat/>
    <w:rsid w:val="0014468C"/>
    <w:pPr>
      <w:keepNext/>
      <w:jc w:val="both"/>
      <w:outlineLvl w:val="8"/>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14468C"/>
    <w:pPr>
      <w:tabs>
        <w:tab w:val="center" w:pos="4536"/>
        <w:tab w:val="right" w:pos="9072"/>
      </w:tabs>
    </w:pPr>
  </w:style>
  <w:style w:type="paragraph" w:styleId="Fuzeile">
    <w:name w:val="footer"/>
    <w:basedOn w:val="Standard"/>
    <w:link w:val="FuzeileZchn"/>
    <w:rsid w:val="0014468C"/>
    <w:pPr>
      <w:tabs>
        <w:tab w:val="center" w:pos="4536"/>
        <w:tab w:val="right" w:pos="9072"/>
      </w:tabs>
    </w:pPr>
  </w:style>
  <w:style w:type="character" w:styleId="Seitenzahl">
    <w:name w:val="page number"/>
    <w:basedOn w:val="Absatz-Standardschriftart"/>
    <w:rsid w:val="0014468C"/>
  </w:style>
  <w:style w:type="paragraph" w:styleId="Blocktext">
    <w:name w:val="Block Text"/>
    <w:basedOn w:val="Standard"/>
    <w:rsid w:val="0014468C"/>
    <w:pPr>
      <w:spacing w:line="360" w:lineRule="auto"/>
      <w:ind w:left="1701" w:right="2835"/>
      <w:jc w:val="both"/>
    </w:pPr>
    <w:rPr>
      <w:rFonts w:ascii="Arial" w:hAnsi="Arial"/>
      <w:sz w:val="22"/>
    </w:rPr>
  </w:style>
  <w:style w:type="paragraph" w:customStyle="1" w:styleId="Formatvorlage1">
    <w:name w:val="Formatvorlage1"/>
    <w:basedOn w:val="Standard"/>
    <w:rsid w:val="0014468C"/>
    <w:rPr>
      <w:rFonts w:ascii="Arial" w:hAnsi="Arial"/>
      <w:sz w:val="22"/>
    </w:rPr>
  </w:style>
  <w:style w:type="character" w:styleId="Hyperlink">
    <w:name w:val="Hyperlink"/>
    <w:rsid w:val="0014468C"/>
    <w:rPr>
      <w:color w:val="0000FF"/>
      <w:u w:val="single"/>
    </w:rPr>
  </w:style>
  <w:style w:type="paragraph" w:styleId="Textkrper-Zeileneinzug">
    <w:name w:val="Body Text Indent"/>
    <w:basedOn w:val="Standard"/>
    <w:rsid w:val="0014468C"/>
    <w:pPr>
      <w:spacing w:line="360" w:lineRule="auto"/>
      <w:ind w:left="1701"/>
      <w:jc w:val="both"/>
    </w:pPr>
    <w:rPr>
      <w:rFonts w:ascii="Arial" w:hAnsi="Arial"/>
      <w:b/>
      <w:sz w:val="22"/>
    </w:rPr>
  </w:style>
  <w:style w:type="paragraph" w:styleId="Textkrper-Einzug2">
    <w:name w:val="Body Text Indent 2"/>
    <w:basedOn w:val="Standard"/>
    <w:rsid w:val="0014468C"/>
    <w:pPr>
      <w:spacing w:line="360" w:lineRule="auto"/>
      <w:ind w:left="1701"/>
      <w:jc w:val="both"/>
    </w:pPr>
    <w:rPr>
      <w:rFonts w:ascii="Arial" w:hAnsi="Arial" w:cs="Arial"/>
      <w:bCs/>
      <w:sz w:val="22"/>
    </w:rPr>
  </w:style>
  <w:style w:type="paragraph" w:customStyle="1" w:styleId="Vorgabetext">
    <w:name w:val="Vorgabetext"/>
    <w:basedOn w:val="Standard"/>
    <w:rsid w:val="0014468C"/>
    <w:pPr>
      <w:overflowPunct w:val="0"/>
      <w:autoSpaceDE w:val="0"/>
      <w:autoSpaceDN w:val="0"/>
      <w:adjustRightInd w:val="0"/>
      <w:textAlignment w:val="baseline"/>
    </w:pPr>
    <w:rPr>
      <w:sz w:val="24"/>
    </w:rPr>
  </w:style>
  <w:style w:type="paragraph" w:styleId="Textkrper">
    <w:name w:val="Body Text"/>
    <w:basedOn w:val="Standard"/>
    <w:rsid w:val="001446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Pr>
      <w:b/>
    </w:rPr>
  </w:style>
  <w:style w:type="paragraph" w:styleId="Textkrper-Einzug3">
    <w:name w:val="Body Text Indent 3"/>
    <w:basedOn w:val="Standard"/>
    <w:rsid w:val="0014468C"/>
    <w:pPr>
      <w:tabs>
        <w:tab w:val="left" w:pos="2552"/>
      </w:tabs>
      <w:spacing w:line="312" w:lineRule="auto"/>
      <w:ind w:left="3540" w:hanging="988"/>
    </w:pPr>
    <w:rPr>
      <w:rFonts w:ascii="Arial" w:hAnsi="Arial" w:cs="Arial"/>
      <w:sz w:val="22"/>
    </w:rPr>
  </w:style>
  <w:style w:type="paragraph" w:styleId="Textkrper2">
    <w:name w:val="Body Text 2"/>
    <w:basedOn w:val="Standard"/>
    <w:rsid w:val="0014468C"/>
    <w:pPr>
      <w:tabs>
        <w:tab w:val="left" w:pos="0"/>
      </w:tabs>
      <w:spacing w:line="312" w:lineRule="auto"/>
      <w:ind w:right="1417"/>
    </w:pPr>
    <w:rPr>
      <w:rFonts w:ascii="Arial" w:hAnsi="Arial" w:cs="Arial"/>
      <w:b/>
      <w:bCs/>
      <w:sz w:val="24"/>
    </w:rPr>
  </w:style>
  <w:style w:type="paragraph" w:styleId="Textkrper3">
    <w:name w:val="Body Text 3"/>
    <w:basedOn w:val="Standard"/>
    <w:rsid w:val="001446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Pr>
      <w:rFonts w:ascii="Arial" w:hAnsi="Arial" w:cs="Arial"/>
      <w:b/>
      <w:sz w:val="22"/>
    </w:rPr>
  </w:style>
  <w:style w:type="paragraph" w:styleId="Funotentext">
    <w:name w:val="footnote text"/>
    <w:basedOn w:val="Standard"/>
    <w:semiHidden/>
    <w:rsid w:val="0014468C"/>
  </w:style>
  <w:style w:type="character" w:styleId="Funotenzeichen">
    <w:name w:val="footnote reference"/>
    <w:semiHidden/>
    <w:rsid w:val="0014468C"/>
    <w:rPr>
      <w:vertAlign w:val="superscript"/>
    </w:rPr>
  </w:style>
  <w:style w:type="paragraph" w:styleId="Endnotentext">
    <w:name w:val="endnote text"/>
    <w:basedOn w:val="Standard"/>
    <w:semiHidden/>
    <w:rsid w:val="0014468C"/>
  </w:style>
  <w:style w:type="character" w:styleId="Endnotenzeichen">
    <w:name w:val="endnote reference"/>
    <w:semiHidden/>
    <w:rsid w:val="0014468C"/>
    <w:rPr>
      <w:vertAlign w:val="superscript"/>
    </w:rPr>
  </w:style>
  <w:style w:type="paragraph" w:styleId="Sprechblasentext">
    <w:name w:val="Balloon Text"/>
    <w:basedOn w:val="Standard"/>
    <w:semiHidden/>
    <w:rsid w:val="0014468C"/>
    <w:rPr>
      <w:rFonts w:ascii="Tahoma" w:hAnsi="Tahoma" w:cs="Tahoma"/>
      <w:sz w:val="16"/>
      <w:szCs w:val="16"/>
    </w:rPr>
  </w:style>
  <w:style w:type="character" w:styleId="Zeilennummer">
    <w:name w:val="line number"/>
    <w:basedOn w:val="Absatz-Standardschriftart"/>
    <w:rsid w:val="0014468C"/>
  </w:style>
  <w:style w:type="paragraph" w:styleId="Titel">
    <w:name w:val="Title"/>
    <w:basedOn w:val="Standard"/>
    <w:qFormat/>
    <w:rsid w:val="0014468C"/>
    <w:pPr>
      <w:spacing w:line="360" w:lineRule="auto"/>
      <w:jc w:val="center"/>
    </w:pPr>
    <w:rPr>
      <w:rFonts w:ascii="Arial" w:hAnsi="Arial" w:cs="Arial"/>
      <w:b/>
      <w:sz w:val="22"/>
    </w:rPr>
  </w:style>
  <w:style w:type="character" w:customStyle="1" w:styleId="FuzeileZchn">
    <w:name w:val="Fußzeile Zchn"/>
    <w:basedOn w:val="Absatz-Standardschriftart"/>
    <w:link w:val="Fuzeile"/>
    <w:rsid w:val="006F41F3"/>
  </w:style>
  <w:style w:type="paragraph" w:styleId="Dokumentstruktur">
    <w:name w:val="Document Map"/>
    <w:basedOn w:val="Standard"/>
    <w:link w:val="DokumentstrukturZchn"/>
    <w:uiPriority w:val="99"/>
    <w:semiHidden/>
    <w:unhideWhenUsed/>
    <w:rsid w:val="00052ED6"/>
    <w:rPr>
      <w:rFonts w:ascii="Tahoma" w:hAnsi="Tahoma"/>
      <w:sz w:val="16"/>
      <w:szCs w:val="16"/>
    </w:rPr>
  </w:style>
  <w:style w:type="character" w:customStyle="1" w:styleId="DokumentstrukturZchn">
    <w:name w:val="Dokumentstruktur Zchn"/>
    <w:link w:val="Dokumentstruktur"/>
    <w:uiPriority w:val="99"/>
    <w:semiHidden/>
    <w:rsid w:val="00052ED6"/>
    <w:rPr>
      <w:rFonts w:ascii="Tahoma" w:hAnsi="Tahoma" w:cs="Tahoma"/>
      <w:sz w:val="16"/>
      <w:szCs w:val="16"/>
    </w:rPr>
  </w:style>
  <w:style w:type="character" w:styleId="Kommentarzeichen">
    <w:name w:val="annotation reference"/>
    <w:uiPriority w:val="99"/>
    <w:semiHidden/>
    <w:unhideWhenUsed/>
    <w:rsid w:val="00595C95"/>
    <w:rPr>
      <w:sz w:val="16"/>
      <w:szCs w:val="16"/>
    </w:rPr>
  </w:style>
  <w:style w:type="paragraph" w:styleId="Kommentartext">
    <w:name w:val="annotation text"/>
    <w:basedOn w:val="Standard"/>
    <w:link w:val="KommentartextZchn"/>
    <w:uiPriority w:val="99"/>
    <w:semiHidden/>
    <w:unhideWhenUsed/>
    <w:rsid w:val="00595C95"/>
  </w:style>
  <w:style w:type="character" w:customStyle="1" w:styleId="KommentartextZchn">
    <w:name w:val="Kommentartext Zchn"/>
    <w:basedOn w:val="Absatz-Standardschriftart"/>
    <w:link w:val="Kommentartext"/>
    <w:uiPriority w:val="99"/>
    <w:semiHidden/>
    <w:rsid w:val="00595C95"/>
  </w:style>
  <w:style w:type="paragraph" w:styleId="Kommentarthema">
    <w:name w:val="annotation subject"/>
    <w:basedOn w:val="Kommentartext"/>
    <w:next w:val="Kommentartext"/>
    <w:link w:val="KommentarthemaZchn"/>
    <w:uiPriority w:val="99"/>
    <w:semiHidden/>
    <w:unhideWhenUsed/>
    <w:rsid w:val="00595C95"/>
    <w:rPr>
      <w:b/>
      <w:bCs/>
    </w:rPr>
  </w:style>
  <w:style w:type="character" w:customStyle="1" w:styleId="KommentarthemaZchn">
    <w:name w:val="Kommentarthema Zchn"/>
    <w:link w:val="Kommentarthema"/>
    <w:uiPriority w:val="99"/>
    <w:semiHidden/>
    <w:rsid w:val="00595C95"/>
    <w:rPr>
      <w:b/>
      <w:bCs/>
    </w:rPr>
  </w:style>
  <w:style w:type="paragraph" w:styleId="berarbeitung">
    <w:name w:val="Revision"/>
    <w:hidden/>
    <w:uiPriority w:val="99"/>
    <w:semiHidden/>
    <w:rsid w:val="00595C95"/>
  </w:style>
  <w:style w:type="character" w:customStyle="1" w:styleId="KopfzeileZchn">
    <w:name w:val="Kopfzeile Zchn"/>
    <w:basedOn w:val="Absatz-Standardschriftart"/>
    <w:link w:val="Kopfzeile"/>
    <w:rsid w:val="00166C12"/>
  </w:style>
  <w:style w:type="character" w:customStyle="1" w:styleId="berschrift9Zchn">
    <w:name w:val="Überschrift 9 Zchn"/>
    <w:basedOn w:val="Absatz-Standardschriftart"/>
    <w:link w:val="berschrift9"/>
    <w:rsid w:val="009935DB"/>
    <w:rPr>
      <w:rFonts w:ascii="Arial" w:hAnsi="Arial" w:cs="Arial"/>
      <w:b/>
      <w:sz w:val="22"/>
    </w:rPr>
  </w:style>
  <w:style w:type="paragraph" w:styleId="Listenabsatz">
    <w:name w:val="List Paragraph"/>
    <w:basedOn w:val="Standard"/>
    <w:qFormat/>
    <w:rsid w:val="009A3ED9"/>
    <w:pPr>
      <w:ind w:left="708"/>
    </w:pPr>
  </w:style>
  <w:style w:type="character" w:customStyle="1" w:styleId="NichtaufgelsteErwhnung1">
    <w:name w:val="Nicht aufgelöste Erwähnung1"/>
    <w:basedOn w:val="Absatz-Standardschriftart"/>
    <w:uiPriority w:val="99"/>
    <w:semiHidden/>
    <w:unhideWhenUsed/>
    <w:rsid w:val="0037001A"/>
    <w:rPr>
      <w:color w:val="605E5C"/>
      <w:shd w:val="clear" w:color="auto" w:fill="E1DFDD"/>
    </w:rPr>
  </w:style>
  <w:style w:type="character" w:styleId="NichtaufgelsteErwhnung">
    <w:name w:val="Unresolved Mention"/>
    <w:basedOn w:val="Absatz-Standardschriftart"/>
    <w:uiPriority w:val="99"/>
    <w:semiHidden/>
    <w:unhideWhenUsed/>
    <w:rsid w:val="00563A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3648905">
      <w:bodyDiv w:val="1"/>
      <w:marLeft w:val="0"/>
      <w:marRight w:val="0"/>
      <w:marTop w:val="0"/>
      <w:marBottom w:val="0"/>
      <w:divBdr>
        <w:top w:val="none" w:sz="0" w:space="0" w:color="auto"/>
        <w:left w:val="none" w:sz="0" w:space="0" w:color="auto"/>
        <w:bottom w:val="none" w:sz="0" w:space="0" w:color="auto"/>
        <w:right w:val="none" w:sz="0" w:space="0" w:color="auto"/>
      </w:divBdr>
    </w:div>
    <w:div w:id="185217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ts-systems.com/tourenplanu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B9855A-0B52-484F-9308-AAE6FCAC0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800</Words>
  <Characters>5356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2020-02-18T06:40:00Z</dcterms:created>
  <dcterms:modified xsi:type="dcterms:W3CDTF">2020-02-20T08:05:00Z</dcterms:modified>
</cp:coreProperties>
</file>